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B" w:rsidRDefault="005C3C3B" w:rsidP="008301A8">
      <w:pPr>
        <w:pStyle w:val="a3"/>
        <w:shd w:val="clear" w:color="auto" w:fill="FFFFFF"/>
        <w:ind w:left="-851" w:firstLine="284"/>
        <w:jc w:val="center"/>
        <w:rPr>
          <w:rStyle w:val="a4"/>
        </w:rPr>
      </w:pPr>
      <w:r>
        <w:rPr>
          <w:rStyle w:val="a4"/>
        </w:rPr>
        <w:t>Комфортная городская среда на территории Калевальского городского поселения.</w:t>
      </w:r>
    </w:p>
    <w:p w:rsidR="00682DA8" w:rsidRPr="00682DA8" w:rsidRDefault="00682DA8" w:rsidP="00682DA8">
      <w:pPr>
        <w:pStyle w:val="ConsPlusTitle"/>
        <w:spacing w:line="360" w:lineRule="auto"/>
        <w:ind w:left="-567" w:firstLine="567"/>
        <w:jc w:val="both"/>
        <w:rPr>
          <w:b w:val="0"/>
          <w:sz w:val="24"/>
          <w:szCs w:val="24"/>
        </w:rPr>
      </w:pPr>
      <w:r w:rsidRPr="00682DA8">
        <w:rPr>
          <w:b w:val="0"/>
          <w:color w:val="000000"/>
          <w:sz w:val="24"/>
          <w:szCs w:val="24"/>
        </w:rPr>
        <w:t>Подписано соглашение о предоставление субсидии из бюджета Республик</w:t>
      </w:r>
      <w:r w:rsidR="002658FF">
        <w:rPr>
          <w:b w:val="0"/>
          <w:color w:val="000000"/>
          <w:sz w:val="24"/>
          <w:szCs w:val="24"/>
        </w:rPr>
        <w:t>и Карелия местному бюджету от 23  января 2020 № 86609151-1-2020</w:t>
      </w:r>
      <w:r w:rsidRPr="00682DA8">
        <w:rPr>
          <w:b w:val="0"/>
          <w:color w:val="000000"/>
          <w:sz w:val="24"/>
          <w:szCs w:val="24"/>
        </w:rPr>
        <w:t xml:space="preserve">-001. </w:t>
      </w:r>
    </w:p>
    <w:p w:rsidR="00682DA8" w:rsidRPr="00682DA8" w:rsidRDefault="002658FF" w:rsidP="00682DA8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средств на 2020</w:t>
      </w:r>
      <w:r w:rsidR="004E3DB1">
        <w:rPr>
          <w:rFonts w:ascii="Times New Roman" w:hAnsi="Times New Roman" w:cs="Times New Roman"/>
          <w:sz w:val="24"/>
          <w:szCs w:val="24"/>
        </w:rPr>
        <w:t xml:space="preserve"> год – 1 83</w:t>
      </w:r>
      <w:r w:rsidR="0054605C">
        <w:rPr>
          <w:rFonts w:ascii="Times New Roman" w:hAnsi="Times New Roman" w:cs="Times New Roman"/>
          <w:sz w:val="24"/>
          <w:szCs w:val="24"/>
        </w:rPr>
        <w:t>9</w:t>
      </w:r>
      <w:r w:rsidR="004E3DB1">
        <w:rPr>
          <w:rFonts w:ascii="Times New Roman" w:hAnsi="Times New Roman" w:cs="Times New Roman"/>
          <w:sz w:val="24"/>
          <w:szCs w:val="24"/>
        </w:rPr>
        <w:t> </w:t>
      </w:r>
      <w:r w:rsidR="0054605C">
        <w:rPr>
          <w:rFonts w:ascii="Times New Roman" w:hAnsi="Times New Roman" w:cs="Times New Roman"/>
          <w:sz w:val="24"/>
          <w:szCs w:val="24"/>
        </w:rPr>
        <w:t>928</w:t>
      </w:r>
      <w:r w:rsidR="004E3DB1">
        <w:rPr>
          <w:rFonts w:ascii="Times New Roman" w:hAnsi="Times New Roman" w:cs="Times New Roman"/>
          <w:sz w:val="24"/>
          <w:szCs w:val="24"/>
        </w:rPr>
        <w:t>,00</w:t>
      </w:r>
      <w:r w:rsidR="00682DA8" w:rsidRPr="00682DA8">
        <w:rPr>
          <w:rFonts w:ascii="Times New Roman" w:hAnsi="Times New Roman" w:cs="Times New Roman"/>
          <w:sz w:val="24"/>
          <w:szCs w:val="24"/>
        </w:rPr>
        <w:t xml:space="preserve"> в т.ч.  субсидия из Федерального бюджета</w:t>
      </w:r>
      <w:r w:rsidR="004E3DB1">
        <w:rPr>
          <w:rFonts w:ascii="Times New Roman" w:hAnsi="Times New Roman" w:cs="Times New Roman"/>
          <w:sz w:val="24"/>
          <w:szCs w:val="24"/>
        </w:rPr>
        <w:t>- 1 716 461,17</w:t>
      </w:r>
      <w:r w:rsidR="00682DA8" w:rsidRPr="00682DA8">
        <w:rPr>
          <w:rFonts w:ascii="Times New Roman" w:hAnsi="Times New Roman" w:cs="Times New Roman"/>
          <w:sz w:val="24"/>
          <w:szCs w:val="24"/>
        </w:rPr>
        <w:t>, бюджета Республики Карелия</w:t>
      </w:r>
      <w:r w:rsidR="004E3DB1">
        <w:rPr>
          <w:rFonts w:ascii="Times New Roman" w:hAnsi="Times New Roman" w:cs="Times New Roman"/>
          <w:sz w:val="24"/>
          <w:szCs w:val="24"/>
        </w:rPr>
        <w:t>-17 338,83</w:t>
      </w:r>
      <w:r w:rsidR="00682DA8" w:rsidRPr="00682DA8">
        <w:rPr>
          <w:rFonts w:ascii="Times New Roman" w:hAnsi="Times New Roman" w:cs="Times New Roman"/>
          <w:sz w:val="24"/>
          <w:szCs w:val="24"/>
        </w:rPr>
        <w:t>, местного бюджета</w:t>
      </w:r>
      <w:r w:rsidR="004E3DB1">
        <w:rPr>
          <w:rFonts w:ascii="Times New Roman" w:hAnsi="Times New Roman" w:cs="Times New Roman"/>
          <w:sz w:val="24"/>
          <w:szCs w:val="24"/>
        </w:rPr>
        <w:t>-104 028,00,</w:t>
      </w:r>
      <w:r w:rsidR="0054605C">
        <w:rPr>
          <w:rFonts w:ascii="Times New Roman" w:hAnsi="Times New Roman" w:cs="Times New Roman"/>
          <w:sz w:val="24"/>
          <w:szCs w:val="24"/>
        </w:rPr>
        <w:t xml:space="preserve"> </w:t>
      </w:r>
      <w:r w:rsidR="006C0491">
        <w:rPr>
          <w:rFonts w:ascii="Times New Roman" w:hAnsi="Times New Roman" w:cs="Times New Roman"/>
          <w:sz w:val="24"/>
          <w:szCs w:val="24"/>
        </w:rPr>
        <w:t>2100,0-</w:t>
      </w:r>
      <w:r w:rsidR="0054605C">
        <w:rPr>
          <w:rFonts w:ascii="Times New Roman" w:hAnsi="Times New Roman" w:cs="Times New Roman"/>
          <w:sz w:val="24"/>
          <w:szCs w:val="24"/>
        </w:rPr>
        <w:t xml:space="preserve">средства граждан. </w:t>
      </w:r>
      <w:r w:rsidR="004E3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DA8" w:rsidRPr="00682DA8" w:rsidRDefault="00682DA8" w:rsidP="00682DA8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DA8">
        <w:rPr>
          <w:rFonts w:ascii="Times New Roman" w:hAnsi="Times New Roman" w:cs="Times New Roman"/>
          <w:sz w:val="24"/>
          <w:szCs w:val="24"/>
        </w:rPr>
        <w:t>Утверждена программа постановлением Администрации Калевальс</w:t>
      </w:r>
      <w:r w:rsidR="004E3DB1">
        <w:rPr>
          <w:rFonts w:ascii="Times New Roman" w:hAnsi="Times New Roman" w:cs="Times New Roman"/>
          <w:sz w:val="24"/>
          <w:szCs w:val="24"/>
        </w:rPr>
        <w:t>кого муниципального района от 27</w:t>
      </w:r>
      <w:r w:rsidR="00AF2CB8">
        <w:rPr>
          <w:rFonts w:ascii="Times New Roman" w:hAnsi="Times New Roman" w:cs="Times New Roman"/>
          <w:sz w:val="24"/>
          <w:szCs w:val="24"/>
        </w:rPr>
        <w:t>.02.2020 г., № 74</w:t>
      </w:r>
      <w:r w:rsidRPr="00682DA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Калевальского  городского поселения на 2018-2024 годы». Программа размещена на сайте Администрации Калевальского муниципального района. </w:t>
      </w:r>
    </w:p>
    <w:p w:rsidR="00682DA8" w:rsidRPr="00682DA8" w:rsidRDefault="0054605C" w:rsidP="00682DA8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2CB8">
        <w:rPr>
          <w:rFonts w:ascii="Times New Roman" w:hAnsi="Times New Roman" w:cs="Times New Roman"/>
          <w:sz w:val="24"/>
          <w:szCs w:val="24"/>
        </w:rPr>
        <w:t xml:space="preserve"> феврале 2020</w:t>
      </w:r>
      <w:r w:rsidR="00682DA8" w:rsidRPr="00682DA8">
        <w:rPr>
          <w:rFonts w:ascii="Times New Roman" w:hAnsi="Times New Roman" w:cs="Times New Roman"/>
          <w:sz w:val="24"/>
          <w:szCs w:val="24"/>
        </w:rPr>
        <w:t xml:space="preserve"> года прошло заседание общественной комиссии по обеспечению и реализации приоритетного проекта «Формирование сов</w:t>
      </w:r>
      <w:r w:rsidR="00AF2CB8">
        <w:rPr>
          <w:rFonts w:ascii="Times New Roman" w:hAnsi="Times New Roman" w:cs="Times New Roman"/>
          <w:sz w:val="24"/>
          <w:szCs w:val="24"/>
        </w:rPr>
        <w:t>ременной городской среды на 2020</w:t>
      </w:r>
      <w:r w:rsidR="00682DA8" w:rsidRPr="00682DA8">
        <w:rPr>
          <w:rFonts w:ascii="Times New Roman" w:hAnsi="Times New Roman" w:cs="Times New Roman"/>
          <w:sz w:val="24"/>
          <w:szCs w:val="24"/>
        </w:rPr>
        <w:t xml:space="preserve"> год» на территории Калевальског</w:t>
      </w:r>
      <w:r w:rsidR="00AF2CB8">
        <w:rPr>
          <w:rFonts w:ascii="Times New Roman" w:hAnsi="Times New Roman" w:cs="Times New Roman"/>
          <w:sz w:val="24"/>
          <w:szCs w:val="24"/>
        </w:rPr>
        <w:t>о городского поселения.  На 2020</w:t>
      </w:r>
      <w:r w:rsidR="00682DA8" w:rsidRPr="00682DA8">
        <w:rPr>
          <w:rFonts w:ascii="Times New Roman" w:hAnsi="Times New Roman" w:cs="Times New Roman"/>
          <w:sz w:val="24"/>
          <w:szCs w:val="24"/>
        </w:rPr>
        <w:t xml:space="preserve"> год в программу «Формирование совре</w:t>
      </w:r>
      <w:r w:rsidR="00F53E9A">
        <w:rPr>
          <w:rFonts w:ascii="Times New Roman" w:hAnsi="Times New Roman" w:cs="Times New Roman"/>
          <w:sz w:val="24"/>
          <w:szCs w:val="24"/>
        </w:rPr>
        <w:t>менной городской среды» включены дворовые территории</w:t>
      </w:r>
      <w:r w:rsidR="00AF2CB8">
        <w:rPr>
          <w:rFonts w:ascii="Times New Roman" w:hAnsi="Times New Roman" w:cs="Times New Roman"/>
          <w:sz w:val="24"/>
          <w:szCs w:val="24"/>
        </w:rPr>
        <w:t xml:space="preserve"> по ул. Советской 28, Красноармейская,</w:t>
      </w:r>
      <w:r w:rsidR="00F53E9A">
        <w:rPr>
          <w:rFonts w:ascii="Times New Roman" w:hAnsi="Times New Roman" w:cs="Times New Roman"/>
          <w:sz w:val="24"/>
          <w:szCs w:val="24"/>
        </w:rPr>
        <w:t xml:space="preserve"> </w:t>
      </w:r>
      <w:r w:rsidR="00AF2CB8">
        <w:rPr>
          <w:rFonts w:ascii="Times New Roman" w:hAnsi="Times New Roman" w:cs="Times New Roman"/>
          <w:sz w:val="24"/>
          <w:szCs w:val="24"/>
        </w:rPr>
        <w:t>12, Полевая,12 и благоустройство третьего</w:t>
      </w:r>
      <w:r w:rsidR="00682DA8" w:rsidRPr="00682DA8">
        <w:rPr>
          <w:rFonts w:ascii="Times New Roman" w:hAnsi="Times New Roman" w:cs="Times New Roman"/>
          <w:sz w:val="24"/>
          <w:szCs w:val="24"/>
        </w:rPr>
        <w:t xml:space="preserve"> этапа общественной территории «Рыночная площадь» по ул. Ленина в пос. Калевала. </w:t>
      </w:r>
    </w:p>
    <w:p w:rsidR="00682DA8" w:rsidRPr="00682DA8" w:rsidRDefault="00682DA8" w:rsidP="00682DA8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A8">
        <w:rPr>
          <w:rFonts w:ascii="Times New Roman" w:eastAsia="Times New Roman" w:hAnsi="Times New Roman" w:cs="Times New Roman"/>
          <w:b/>
          <w:sz w:val="24"/>
          <w:szCs w:val="24"/>
        </w:rPr>
        <w:t>Дворовая территория</w:t>
      </w:r>
    </w:p>
    <w:p w:rsidR="00F53E9A" w:rsidRDefault="00F53E9A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  году</w:t>
      </w:r>
      <w:r w:rsidR="00AF2CB8">
        <w:rPr>
          <w:rFonts w:ascii="Times New Roman" w:eastAsia="Times New Roman" w:hAnsi="Times New Roman" w:cs="Times New Roman"/>
          <w:sz w:val="24"/>
          <w:szCs w:val="24"/>
        </w:rPr>
        <w:t xml:space="preserve"> состоялись собрания с жителями многоквартирных домов</w:t>
      </w:r>
      <w:r w:rsidR="00682DA8" w:rsidRPr="00682DA8">
        <w:rPr>
          <w:rFonts w:ascii="Times New Roman" w:eastAsia="Times New Roman" w:hAnsi="Times New Roman" w:cs="Times New Roman"/>
          <w:sz w:val="24"/>
          <w:szCs w:val="24"/>
        </w:rPr>
        <w:t xml:space="preserve"> в пос. К</w:t>
      </w:r>
      <w:r>
        <w:rPr>
          <w:rFonts w:ascii="Times New Roman" w:eastAsia="Times New Roman" w:hAnsi="Times New Roman" w:cs="Times New Roman"/>
          <w:sz w:val="24"/>
          <w:szCs w:val="24"/>
        </w:rPr>
        <w:t>алевала по обустройству дворовых территории данных многоквартирных домов</w:t>
      </w:r>
      <w:r w:rsidR="00682DA8" w:rsidRPr="00682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3E9A" w:rsidRPr="00F53E9A" w:rsidRDefault="00682DA8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>В обустройство двор</w:t>
      </w:r>
      <w:r w:rsidR="00AF2CB8"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>овой территории</w:t>
      </w:r>
      <w:r w:rsidR="00F53E9A"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ул. </w:t>
      </w:r>
      <w:proofErr w:type="gramStart"/>
      <w:r w:rsidR="00F53E9A"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>Полевая</w:t>
      </w:r>
      <w:proofErr w:type="gramEnd"/>
      <w:r w:rsidR="00F53E9A"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12 </w:t>
      </w:r>
      <w:r w:rsidR="00AF2CB8"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вошли работы</w:t>
      </w:r>
      <w:r w:rsidR="00F53E9A"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53E9A" w:rsidRDefault="00F53E9A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82DA8" w:rsidRPr="00682DA8">
        <w:rPr>
          <w:rFonts w:ascii="Times New Roman" w:eastAsia="Times New Roman" w:hAnsi="Times New Roman" w:cs="Times New Roman"/>
          <w:sz w:val="24"/>
          <w:szCs w:val="24"/>
        </w:rPr>
        <w:t xml:space="preserve">  по минимальному перечню работ: </w:t>
      </w:r>
      <w:r>
        <w:rPr>
          <w:rFonts w:ascii="Times New Roman" w:eastAsia="Times New Roman" w:hAnsi="Times New Roman" w:cs="Times New Roman"/>
          <w:sz w:val="24"/>
          <w:szCs w:val="24"/>
        </w:rPr>
        <w:t>ремонт дворового проезда, установить урны–</w:t>
      </w:r>
      <w:r w:rsidR="0054605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шт., установка освещения.</w:t>
      </w:r>
    </w:p>
    <w:p w:rsidR="00F53E9A" w:rsidRDefault="00F53E9A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дополнительному перечню работ: обустройство автомобильной стоянки.</w:t>
      </w:r>
    </w:p>
    <w:p w:rsidR="00F53E9A" w:rsidRDefault="00F53E9A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сумма по данной дворовой территории составила 143390,0 рублей. </w:t>
      </w:r>
    </w:p>
    <w:p w:rsidR="007B4100" w:rsidRDefault="007B4100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 муниципальный договор с ИП Андреевым Владимиром Владимирович 20.04.2020 года. Сроком до 01.10.2020 года. </w:t>
      </w:r>
    </w:p>
    <w:p w:rsidR="00F53E9A" w:rsidRPr="00F53E9A" w:rsidRDefault="00F53E9A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обустройство дворовой территории по ул. </w:t>
      </w:r>
      <w:proofErr w:type="gramStart"/>
      <w:r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>Красноармейская</w:t>
      </w:r>
      <w:proofErr w:type="gramEnd"/>
      <w:r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12 вошли работы: </w:t>
      </w:r>
    </w:p>
    <w:p w:rsidR="00F53E9A" w:rsidRDefault="00682DA8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E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E9A" w:rsidRPr="00682DA8">
        <w:rPr>
          <w:rFonts w:ascii="Times New Roman" w:eastAsia="Times New Roman" w:hAnsi="Times New Roman" w:cs="Times New Roman"/>
          <w:sz w:val="24"/>
          <w:szCs w:val="24"/>
        </w:rPr>
        <w:t xml:space="preserve">  по минимальному перечню работ: </w:t>
      </w:r>
      <w:r w:rsidR="00F53E9A">
        <w:rPr>
          <w:rFonts w:ascii="Times New Roman" w:eastAsia="Times New Roman" w:hAnsi="Times New Roman" w:cs="Times New Roman"/>
          <w:sz w:val="24"/>
          <w:szCs w:val="24"/>
        </w:rPr>
        <w:t xml:space="preserve">ремонт дворового проезда, установить урны– 3 шт., установка освещения, установка скамеек – 3 шт. </w:t>
      </w:r>
    </w:p>
    <w:p w:rsidR="00F53E9A" w:rsidRDefault="00F53E9A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сумма по данной дворовой территории составила 306577,0 рублей. </w:t>
      </w:r>
    </w:p>
    <w:p w:rsidR="007B4100" w:rsidRDefault="007B4100" w:rsidP="007B4100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Подписаны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 с ИП Андреевым Владимиром Владимирович 20.04.2020 года. Сроком до 01.10.2020 года. На сумму 94303,00 и 212776,00</w:t>
      </w:r>
    </w:p>
    <w:p w:rsidR="007B4100" w:rsidRDefault="007B4100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E9A" w:rsidRPr="00F53E9A" w:rsidRDefault="00F53E9A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В обустройство дворовой территории по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28</w:t>
      </w:r>
      <w:r w:rsidRPr="00F53E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вошли работы: </w:t>
      </w:r>
    </w:p>
    <w:p w:rsidR="00F53E9A" w:rsidRDefault="00F53E9A" w:rsidP="00F53E9A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2DA8">
        <w:rPr>
          <w:rFonts w:ascii="Times New Roman" w:eastAsia="Times New Roman" w:hAnsi="Times New Roman" w:cs="Times New Roman"/>
          <w:sz w:val="24"/>
          <w:szCs w:val="24"/>
        </w:rPr>
        <w:t xml:space="preserve">  по минимальному перечню работ: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ремонт дворового проезда, установить урны– 2 шт., установка освещения, установка скамеек – 2 шт. </w:t>
      </w:r>
    </w:p>
    <w:p w:rsidR="00F53E9A" w:rsidRDefault="00F53E9A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сумма по данной дворовой территории составила 169074,0 рублей. </w:t>
      </w:r>
    </w:p>
    <w:p w:rsidR="007B4100" w:rsidRDefault="007B4100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 муниципальный договор с ИП Андреевым Владимиром Владимирович 20.04.2020 года. Сроком до 01.10.2020 года. </w:t>
      </w:r>
    </w:p>
    <w:p w:rsidR="000235FA" w:rsidRPr="000235FA" w:rsidRDefault="000235FA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35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Общая сумма всех дворовых – 619041,0 </w:t>
      </w:r>
    </w:p>
    <w:p w:rsidR="00695569" w:rsidRDefault="00AF2CB8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марта т.г. прошли публичные слушания по постановке дворовых территорий на кадастровый учет. </w:t>
      </w:r>
    </w:p>
    <w:p w:rsidR="00F53E9A" w:rsidRDefault="00F53E9A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9A">
        <w:rPr>
          <w:rFonts w:ascii="Times New Roman" w:eastAsia="Times New Roman" w:hAnsi="Times New Roman" w:cs="Times New Roman"/>
          <w:b/>
          <w:sz w:val="24"/>
          <w:szCs w:val="24"/>
        </w:rPr>
        <w:t>Общественная территория</w:t>
      </w:r>
    </w:p>
    <w:p w:rsidR="00F53E9A" w:rsidRDefault="00695569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69">
        <w:rPr>
          <w:rFonts w:ascii="Times New Roman" w:eastAsia="Times New Roman" w:hAnsi="Times New Roman" w:cs="Times New Roman"/>
          <w:sz w:val="24"/>
          <w:szCs w:val="24"/>
        </w:rPr>
        <w:t xml:space="preserve">Обустройство общественной территории «Рыночная площадь» 3 этапа в пос. Калевала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локальная смета на сумму </w:t>
      </w:r>
      <w:r w:rsidR="007B4100">
        <w:rPr>
          <w:rFonts w:ascii="Times New Roman" w:eastAsia="Times New Roman" w:hAnsi="Times New Roman" w:cs="Times New Roman"/>
          <w:sz w:val="24"/>
          <w:szCs w:val="24"/>
        </w:rPr>
        <w:t>1218787,00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вошли следующие виды работ: </w:t>
      </w:r>
    </w:p>
    <w:p w:rsidR="00695569" w:rsidRDefault="00695569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Установка лотков ливневой канализации, </w:t>
      </w:r>
      <w:r w:rsidR="007B4100">
        <w:rPr>
          <w:rFonts w:ascii="Times New Roman" w:eastAsia="Times New Roman" w:hAnsi="Times New Roman" w:cs="Times New Roman"/>
          <w:sz w:val="24"/>
          <w:szCs w:val="24"/>
        </w:rPr>
        <w:t>асфальтирование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территорию рыночной площади, установка освещения, установка ограждения, укладка тротуарной плитки. </w:t>
      </w:r>
    </w:p>
    <w:p w:rsidR="00E022DF" w:rsidRPr="00E022DF" w:rsidRDefault="002B3564" w:rsidP="002B356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 муниципальный контракт 6 мая 2020 года с ООО «Автодороги Питкяранта»</w:t>
      </w:r>
      <w:r w:rsidR="005460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2DF" w:rsidRPr="00E02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569" w:rsidRDefault="00695569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BBC" w:rsidRDefault="00B24BBC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5C" w:rsidRDefault="0054605C" w:rsidP="002E30A9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BBC" w:rsidRDefault="00B24BBC" w:rsidP="007B410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4BBC" w:rsidSect="008301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1AA"/>
    <w:rsid w:val="000235FA"/>
    <w:rsid w:val="001454AE"/>
    <w:rsid w:val="00165724"/>
    <w:rsid w:val="001B2B68"/>
    <w:rsid w:val="001C7CBF"/>
    <w:rsid w:val="001D7180"/>
    <w:rsid w:val="001F1103"/>
    <w:rsid w:val="001F4C51"/>
    <w:rsid w:val="002658FF"/>
    <w:rsid w:val="002B3564"/>
    <w:rsid w:val="002E30A9"/>
    <w:rsid w:val="002F73F6"/>
    <w:rsid w:val="00311FFF"/>
    <w:rsid w:val="003311E9"/>
    <w:rsid w:val="00373754"/>
    <w:rsid w:val="00374954"/>
    <w:rsid w:val="00386F9B"/>
    <w:rsid w:val="003B042C"/>
    <w:rsid w:val="003B4B1A"/>
    <w:rsid w:val="003D64EB"/>
    <w:rsid w:val="003F54EA"/>
    <w:rsid w:val="00472984"/>
    <w:rsid w:val="00473103"/>
    <w:rsid w:val="004842E3"/>
    <w:rsid w:val="00486B96"/>
    <w:rsid w:val="004B5F12"/>
    <w:rsid w:val="004E3DB1"/>
    <w:rsid w:val="00522879"/>
    <w:rsid w:val="005243AD"/>
    <w:rsid w:val="0054605C"/>
    <w:rsid w:val="00594628"/>
    <w:rsid w:val="005A0FDE"/>
    <w:rsid w:val="005A370E"/>
    <w:rsid w:val="005C3C3B"/>
    <w:rsid w:val="005E116D"/>
    <w:rsid w:val="005F2970"/>
    <w:rsid w:val="00603EE1"/>
    <w:rsid w:val="00606C83"/>
    <w:rsid w:val="00612C2E"/>
    <w:rsid w:val="006540D3"/>
    <w:rsid w:val="00656A16"/>
    <w:rsid w:val="00673883"/>
    <w:rsid w:val="00682DA8"/>
    <w:rsid w:val="00695569"/>
    <w:rsid w:val="00696E77"/>
    <w:rsid w:val="006A26C3"/>
    <w:rsid w:val="006C0491"/>
    <w:rsid w:val="006D3913"/>
    <w:rsid w:val="006D554D"/>
    <w:rsid w:val="006D750C"/>
    <w:rsid w:val="006D75F0"/>
    <w:rsid w:val="006F3435"/>
    <w:rsid w:val="00757548"/>
    <w:rsid w:val="007B4100"/>
    <w:rsid w:val="007E62FE"/>
    <w:rsid w:val="007F4C33"/>
    <w:rsid w:val="00800C55"/>
    <w:rsid w:val="008301A8"/>
    <w:rsid w:val="00830499"/>
    <w:rsid w:val="00865D3C"/>
    <w:rsid w:val="00884D23"/>
    <w:rsid w:val="008A1FB4"/>
    <w:rsid w:val="008D3DD1"/>
    <w:rsid w:val="008E7878"/>
    <w:rsid w:val="008F404E"/>
    <w:rsid w:val="009023BF"/>
    <w:rsid w:val="009474EF"/>
    <w:rsid w:val="00952681"/>
    <w:rsid w:val="009A27F8"/>
    <w:rsid w:val="009E6B10"/>
    <w:rsid w:val="00A13208"/>
    <w:rsid w:val="00A30E01"/>
    <w:rsid w:val="00A9741B"/>
    <w:rsid w:val="00AF2968"/>
    <w:rsid w:val="00AF2CB8"/>
    <w:rsid w:val="00B11D8F"/>
    <w:rsid w:val="00B24BBC"/>
    <w:rsid w:val="00B41A29"/>
    <w:rsid w:val="00B56257"/>
    <w:rsid w:val="00B77014"/>
    <w:rsid w:val="00B917B5"/>
    <w:rsid w:val="00BA46C4"/>
    <w:rsid w:val="00BB29DE"/>
    <w:rsid w:val="00C424AC"/>
    <w:rsid w:val="00C452A8"/>
    <w:rsid w:val="00CD49A3"/>
    <w:rsid w:val="00D611AA"/>
    <w:rsid w:val="00D64577"/>
    <w:rsid w:val="00D677DB"/>
    <w:rsid w:val="00D80C5C"/>
    <w:rsid w:val="00DA0F6B"/>
    <w:rsid w:val="00DA5197"/>
    <w:rsid w:val="00DB6BBC"/>
    <w:rsid w:val="00DC1025"/>
    <w:rsid w:val="00E022DF"/>
    <w:rsid w:val="00E40D3C"/>
    <w:rsid w:val="00E66291"/>
    <w:rsid w:val="00F06A4D"/>
    <w:rsid w:val="00F128E9"/>
    <w:rsid w:val="00F53E9A"/>
    <w:rsid w:val="00F54318"/>
    <w:rsid w:val="00F55A23"/>
    <w:rsid w:val="00F87053"/>
    <w:rsid w:val="00F93799"/>
    <w:rsid w:val="00FA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1AA"/>
    <w:rPr>
      <w:b/>
      <w:bCs/>
    </w:rPr>
  </w:style>
  <w:style w:type="character" w:customStyle="1" w:styleId="a5">
    <w:name w:val="Основной текст_"/>
    <w:basedOn w:val="a0"/>
    <w:link w:val="1"/>
    <w:rsid w:val="008304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830499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uiPriority w:val="99"/>
    <w:rsid w:val="00472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68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CD0B-8D91-4EBC-B129-511F89CC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BATINA_VA</cp:lastModifiedBy>
  <cp:revision>4</cp:revision>
  <cp:lastPrinted>2020-05-25T11:35:00Z</cp:lastPrinted>
  <dcterms:created xsi:type="dcterms:W3CDTF">2020-05-28T05:11:00Z</dcterms:created>
  <dcterms:modified xsi:type="dcterms:W3CDTF">2020-05-28T05:22:00Z</dcterms:modified>
</cp:coreProperties>
</file>