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5A" w:rsidRDefault="00C55659" w:rsidP="00C55659">
      <w:pPr>
        <w:tabs>
          <w:tab w:val="left" w:pos="390"/>
          <w:tab w:val="center" w:pos="51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52E9">
        <w:rPr>
          <w:rFonts w:ascii="Times New Roman" w:hAnsi="Times New Roman" w:cs="Times New Roman"/>
          <w:sz w:val="24"/>
          <w:szCs w:val="24"/>
        </w:rPr>
        <w:t>Протокол</w:t>
      </w:r>
      <w:r w:rsidR="00E8251D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4352E9" w:rsidRDefault="004352E9" w:rsidP="004352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общественной комиссии по обеспечению и реализации приоритетного проекта «Формирование современной городской среды» на территории Кал</w:t>
      </w:r>
      <w:r w:rsidR="00513943">
        <w:rPr>
          <w:rFonts w:ascii="Times New Roman" w:hAnsi="Times New Roman" w:cs="Times New Roman"/>
          <w:sz w:val="24"/>
          <w:szCs w:val="24"/>
        </w:rPr>
        <w:t>евальского городского поселения на 201</w:t>
      </w:r>
      <w:r w:rsidR="000B2920">
        <w:rPr>
          <w:rFonts w:ascii="Times New Roman" w:hAnsi="Times New Roman" w:cs="Times New Roman"/>
          <w:sz w:val="24"/>
          <w:szCs w:val="24"/>
        </w:rPr>
        <w:t>9</w:t>
      </w:r>
      <w:r w:rsidR="00513943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4352E9" w:rsidRDefault="004352E9" w:rsidP="004352E9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п. Калевала, ул. Советская, 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17. Администрация Калевальского муниципального района.</w:t>
      </w:r>
    </w:p>
    <w:p w:rsidR="004352E9" w:rsidRDefault="004352E9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E8251D">
        <w:rPr>
          <w:rFonts w:ascii="Times New Roman" w:hAnsi="Times New Roman" w:cs="Times New Roman"/>
          <w:sz w:val="24"/>
          <w:szCs w:val="24"/>
        </w:rPr>
        <w:t>26.04.2019</w:t>
      </w:r>
      <w:r w:rsidR="000B2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4352E9" w:rsidRDefault="004352E9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14:15 час</w:t>
      </w:r>
    </w:p>
    <w:p w:rsidR="004352E9" w:rsidRDefault="004352E9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4352E9" w:rsidRDefault="004352E9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Председательствовал:</w:t>
      </w:r>
    </w:p>
    <w:p w:rsidR="00E8251D" w:rsidRDefault="00E8251D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Председатель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Мелляри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Владимировна, Заместитель главы Администрации Калевальского муниципального района;</w:t>
      </w:r>
    </w:p>
    <w:p w:rsidR="004352E9" w:rsidRDefault="009E1EF1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Заместитель </w:t>
      </w:r>
      <w:r w:rsidR="00CB4CED">
        <w:rPr>
          <w:rFonts w:ascii="Times New Roman" w:hAnsi="Times New Roman" w:cs="Times New Roman"/>
          <w:sz w:val="24"/>
          <w:szCs w:val="24"/>
        </w:rPr>
        <w:t xml:space="preserve">председателя – </w:t>
      </w:r>
      <w:r w:rsidR="00E8251D">
        <w:rPr>
          <w:rFonts w:ascii="Times New Roman" w:hAnsi="Times New Roman" w:cs="Times New Roman"/>
          <w:sz w:val="24"/>
          <w:szCs w:val="24"/>
        </w:rPr>
        <w:t xml:space="preserve">Тихон Елена Ивановна, начальник отдела архитектуры, градостроительства и землепользования Администрации Калевальского муниципального района; </w:t>
      </w:r>
    </w:p>
    <w:p w:rsidR="00CB4CED" w:rsidRDefault="00CB4CED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Секретарь общественной комиссии – </w:t>
      </w:r>
      <w:proofErr w:type="spellStart"/>
      <w:r w:rsidR="000B2920">
        <w:rPr>
          <w:rFonts w:ascii="Times New Roman" w:hAnsi="Times New Roman" w:cs="Times New Roman"/>
          <w:sz w:val="24"/>
          <w:szCs w:val="24"/>
        </w:rPr>
        <w:t>Пекшуева</w:t>
      </w:r>
      <w:proofErr w:type="spellEnd"/>
      <w:r w:rsidR="000B2920">
        <w:rPr>
          <w:rFonts w:ascii="Times New Roman" w:hAnsi="Times New Roman" w:cs="Times New Roman"/>
          <w:sz w:val="24"/>
          <w:szCs w:val="24"/>
        </w:rPr>
        <w:t xml:space="preserve"> Зоя Петровна</w:t>
      </w:r>
      <w:r>
        <w:rPr>
          <w:rFonts w:ascii="Times New Roman" w:hAnsi="Times New Roman" w:cs="Times New Roman"/>
          <w:sz w:val="24"/>
          <w:szCs w:val="24"/>
        </w:rPr>
        <w:t xml:space="preserve">, начальник отдела </w:t>
      </w:r>
      <w:r w:rsidR="000B2920">
        <w:rPr>
          <w:rFonts w:ascii="Times New Roman" w:hAnsi="Times New Roman" w:cs="Times New Roman"/>
          <w:sz w:val="24"/>
          <w:szCs w:val="24"/>
        </w:rPr>
        <w:t xml:space="preserve">городского и ЖКХ </w:t>
      </w:r>
      <w:r>
        <w:rPr>
          <w:rFonts w:ascii="Times New Roman" w:hAnsi="Times New Roman" w:cs="Times New Roman"/>
          <w:sz w:val="24"/>
          <w:szCs w:val="24"/>
        </w:rPr>
        <w:t>администрации Калевальского муниципального района;</w:t>
      </w:r>
    </w:p>
    <w:p w:rsidR="00CB4CED" w:rsidRDefault="00CB4CED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Члены комиссии:</w:t>
      </w:r>
    </w:p>
    <w:p w:rsidR="00CB4CED" w:rsidRDefault="00CB4CED" w:rsidP="00E8251D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Федорова Наталья Павловна – руководитель финансового управления Калевальского муниципального района;</w:t>
      </w:r>
    </w:p>
    <w:p w:rsidR="00B31A8E" w:rsidRDefault="00D2444F" w:rsidP="00D2444F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A8E"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 w:rsidR="00B31A8E">
        <w:rPr>
          <w:rFonts w:ascii="Times New Roman" w:hAnsi="Times New Roman" w:cs="Times New Roman"/>
          <w:sz w:val="24"/>
          <w:szCs w:val="24"/>
        </w:rPr>
        <w:t xml:space="preserve"> Виктория Александровна –</w:t>
      </w:r>
      <w:r>
        <w:rPr>
          <w:rFonts w:ascii="Times New Roman" w:hAnsi="Times New Roman" w:cs="Times New Roman"/>
          <w:sz w:val="24"/>
          <w:szCs w:val="24"/>
        </w:rPr>
        <w:t xml:space="preserve"> Ведущий </w:t>
      </w:r>
      <w:r w:rsidR="00B31A8E">
        <w:rPr>
          <w:rFonts w:ascii="Times New Roman" w:hAnsi="Times New Roman" w:cs="Times New Roman"/>
          <w:sz w:val="24"/>
          <w:szCs w:val="24"/>
        </w:rPr>
        <w:t xml:space="preserve"> специалист отдела </w:t>
      </w:r>
      <w:r>
        <w:rPr>
          <w:rFonts w:ascii="Times New Roman" w:hAnsi="Times New Roman" w:cs="Times New Roman"/>
          <w:sz w:val="24"/>
          <w:szCs w:val="24"/>
        </w:rPr>
        <w:t>городского и ЖКХ</w:t>
      </w:r>
      <w:r w:rsidR="00B31A8E">
        <w:rPr>
          <w:rFonts w:ascii="Times New Roman" w:hAnsi="Times New Roman" w:cs="Times New Roman"/>
          <w:sz w:val="24"/>
          <w:szCs w:val="24"/>
        </w:rPr>
        <w:t xml:space="preserve"> администрации Калевальского муниципального района. </w:t>
      </w:r>
    </w:p>
    <w:p w:rsidR="00D2444F" w:rsidRDefault="00D2444F" w:rsidP="00D2444F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Кондратьев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Вяйнович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Директор МБУ ИЦ «Новости Калевалы».</w:t>
      </w:r>
    </w:p>
    <w:p w:rsidR="00E8251D" w:rsidRDefault="00D2444F" w:rsidP="00B034E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Станкевичус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 Ивановна </w:t>
      </w:r>
      <w:r w:rsidR="00B034E6">
        <w:rPr>
          <w:rFonts w:ascii="Times New Roman" w:hAnsi="Times New Roman" w:cs="Times New Roman"/>
          <w:sz w:val="24"/>
          <w:szCs w:val="24"/>
        </w:rPr>
        <w:t>–</w:t>
      </w:r>
      <w:r w:rsidR="00FE4EC3">
        <w:rPr>
          <w:rFonts w:ascii="Times New Roman" w:hAnsi="Times New Roman" w:cs="Times New Roman"/>
          <w:sz w:val="24"/>
          <w:szCs w:val="24"/>
        </w:rPr>
        <w:t xml:space="preserve"> председатель Совета </w:t>
      </w:r>
      <w:r w:rsidR="00FA61CE">
        <w:rPr>
          <w:rFonts w:ascii="Times New Roman" w:hAnsi="Times New Roman" w:cs="Times New Roman"/>
          <w:sz w:val="24"/>
          <w:szCs w:val="24"/>
        </w:rPr>
        <w:t>ветеранов</w:t>
      </w:r>
      <w:r w:rsidR="00FE4EC3">
        <w:rPr>
          <w:rFonts w:ascii="Times New Roman" w:hAnsi="Times New Roman" w:cs="Times New Roman"/>
          <w:sz w:val="24"/>
          <w:szCs w:val="24"/>
        </w:rPr>
        <w:t xml:space="preserve"> Калевальского муниципального района.</w:t>
      </w:r>
    </w:p>
    <w:p w:rsidR="00B034E6" w:rsidRDefault="00E8251D" w:rsidP="00B034E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Грушецкий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Григорьевич – депутат Совета Калевальского городского поселения.</w:t>
      </w:r>
      <w:r w:rsidR="00FE4E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A8E" w:rsidRDefault="00B31A8E" w:rsidP="00B31A8E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CB4CED" w:rsidRDefault="00CB4CED" w:rsidP="00CB4CED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15A27" w:rsidRPr="00D26127" w:rsidRDefault="00CB4CED" w:rsidP="00D26127">
      <w:pPr>
        <w:pStyle w:val="a3"/>
        <w:numPr>
          <w:ilvl w:val="0"/>
          <w:numId w:val="1"/>
        </w:numPr>
        <w:ind w:left="426" w:right="141" w:hanging="437"/>
        <w:jc w:val="both"/>
        <w:rPr>
          <w:b/>
          <w:i/>
          <w:sz w:val="24"/>
          <w:szCs w:val="24"/>
        </w:rPr>
      </w:pPr>
      <w:r w:rsidRPr="008A4E73">
        <w:rPr>
          <w:sz w:val="24"/>
          <w:szCs w:val="24"/>
        </w:rPr>
        <w:t xml:space="preserve">О </w:t>
      </w:r>
      <w:r w:rsidR="00D26127">
        <w:rPr>
          <w:sz w:val="24"/>
          <w:szCs w:val="24"/>
        </w:rPr>
        <w:t xml:space="preserve">заключенных муниципальных контрактов на общественную территорию «Рыночная площадь» по ул. Ленина в пос. Калевала 2 этап. </w:t>
      </w:r>
    </w:p>
    <w:p w:rsidR="00D26127" w:rsidRPr="00D26127" w:rsidRDefault="00D26127" w:rsidP="00D26127">
      <w:pPr>
        <w:pStyle w:val="a3"/>
        <w:numPr>
          <w:ilvl w:val="0"/>
          <w:numId w:val="1"/>
        </w:numPr>
        <w:ind w:left="426" w:right="141" w:hanging="43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О сумме экономии средств по общественной территории «Рыночная площадь» по ул. Ленина в пос. Калевала 2 этап. </w:t>
      </w:r>
    </w:p>
    <w:p w:rsidR="00D26127" w:rsidRPr="00D26127" w:rsidRDefault="00D26127" w:rsidP="00E8251D">
      <w:pPr>
        <w:pStyle w:val="a3"/>
        <w:numPr>
          <w:ilvl w:val="0"/>
          <w:numId w:val="1"/>
        </w:numPr>
        <w:ind w:left="0" w:right="141" w:hanging="11"/>
        <w:jc w:val="both"/>
        <w:rPr>
          <w:b/>
          <w:i/>
          <w:sz w:val="24"/>
          <w:szCs w:val="24"/>
        </w:rPr>
      </w:pPr>
      <w:r w:rsidRPr="00D26127">
        <w:rPr>
          <w:sz w:val="24"/>
          <w:szCs w:val="24"/>
        </w:rPr>
        <w:t>О заключенных муниципальных контрактов на дворовую территорию по ул. Советская , 32 в пос. Калевала.</w:t>
      </w:r>
    </w:p>
    <w:p w:rsidR="00D26127" w:rsidRPr="00D26127" w:rsidRDefault="00D26127" w:rsidP="00D26127">
      <w:pPr>
        <w:ind w:right="141"/>
        <w:jc w:val="both"/>
        <w:rPr>
          <w:b/>
          <w:i/>
          <w:sz w:val="24"/>
          <w:szCs w:val="24"/>
        </w:rPr>
      </w:pPr>
    </w:p>
    <w:p w:rsidR="00586AED" w:rsidRDefault="00586AED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E12">
        <w:rPr>
          <w:rFonts w:ascii="Times New Roman" w:hAnsi="Times New Roman" w:cs="Times New Roman"/>
          <w:b/>
          <w:i/>
          <w:sz w:val="24"/>
          <w:szCs w:val="24"/>
        </w:rPr>
        <w:t>По перво</w:t>
      </w:r>
      <w:r w:rsidR="00B31A8E">
        <w:rPr>
          <w:rFonts w:ascii="Times New Roman" w:hAnsi="Times New Roman" w:cs="Times New Roman"/>
          <w:b/>
          <w:i/>
          <w:sz w:val="24"/>
          <w:szCs w:val="24"/>
        </w:rPr>
        <w:t>му вопросу</w:t>
      </w:r>
      <w:r w:rsidR="00615A88">
        <w:rPr>
          <w:rFonts w:ascii="Times New Roman" w:hAnsi="Times New Roman" w:cs="Times New Roman"/>
          <w:b/>
          <w:i/>
          <w:sz w:val="24"/>
          <w:szCs w:val="24"/>
        </w:rPr>
        <w:t xml:space="preserve"> слушали</w:t>
      </w:r>
      <w:r w:rsidR="00B31A8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15A27" w:rsidRDefault="00615A88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Александровна</w:t>
      </w:r>
      <w:r w:rsidR="00586A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ведущий специалист отдела городского и жилищно-коммунального хозяйства </w:t>
      </w:r>
      <w:r w:rsidR="00586AED">
        <w:rPr>
          <w:rFonts w:ascii="Times New Roman" w:hAnsi="Times New Roman" w:cs="Times New Roman"/>
          <w:sz w:val="24"/>
          <w:szCs w:val="24"/>
        </w:rPr>
        <w:t>администрации Калевальского муниципального район</w:t>
      </w:r>
      <w:r w:rsidR="00924E12">
        <w:rPr>
          <w:rFonts w:ascii="Times New Roman" w:hAnsi="Times New Roman" w:cs="Times New Roman"/>
          <w:sz w:val="24"/>
          <w:szCs w:val="24"/>
        </w:rPr>
        <w:t>а</w:t>
      </w:r>
      <w:r w:rsidR="00586AED">
        <w:rPr>
          <w:rFonts w:ascii="Times New Roman" w:hAnsi="Times New Roman" w:cs="Times New Roman"/>
          <w:sz w:val="24"/>
          <w:szCs w:val="24"/>
        </w:rPr>
        <w:t xml:space="preserve">: </w:t>
      </w:r>
      <w:r w:rsidR="00BF1147">
        <w:rPr>
          <w:rFonts w:ascii="Times New Roman" w:hAnsi="Times New Roman" w:cs="Times New Roman"/>
          <w:sz w:val="24"/>
          <w:szCs w:val="24"/>
        </w:rPr>
        <w:t xml:space="preserve">Администрация Калевальского муниципального района путем проведения аукциона 23.04.2019 г. заключила муниципальный контракт с ООО «СК </w:t>
      </w:r>
      <w:proofErr w:type="spellStart"/>
      <w:r w:rsidR="00BF1147">
        <w:rPr>
          <w:rFonts w:ascii="Times New Roman" w:hAnsi="Times New Roman" w:cs="Times New Roman"/>
          <w:sz w:val="24"/>
          <w:szCs w:val="24"/>
        </w:rPr>
        <w:t>Дорстрой</w:t>
      </w:r>
      <w:proofErr w:type="spellEnd"/>
      <w:r w:rsidR="00BF1147">
        <w:rPr>
          <w:rFonts w:ascii="Times New Roman" w:hAnsi="Times New Roman" w:cs="Times New Roman"/>
          <w:sz w:val="24"/>
          <w:szCs w:val="24"/>
        </w:rPr>
        <w:t xml:space="preserve">» на проведения работ по благоустройству общественной территории «Рыночная </w:t>
      </w:r>
      <w:r w:rsidR="009461C1">
        <w:rPr>
          <w:rFonts w:ascii="Times New Roman" w:hAnsi="Times New Roman" w:cs="Times New Roman"/>
          <w:sz w:val="24"/>
          <w:szCs w:val="24"/>
        </w:rPr>
        <w:t xml:space="preserve">площадь» по ул. Ленина в пос. Калевала. Сумма муниципального контракта составила 1377 164,79 рублей. </w:t>
      </w:r>
    </w:p>
    <w:p w:rsidR="00586AED" w:rsidRPr="00924E12" w:rsidRDefault="00586AED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E12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924E12" w:rsidRDefault="00586AED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</w:t>
      </w:r>
      <w:r w:rsidR="009461C1">
        <w:rPr>
          <w:rFonts w:ascii="Times New Roman" w:hAnsi="Times New Roman" w:cs="Times New Roman"/>
          <w:sz w:val="24"/>
          <w:szCs w:val="24"/>
        </w:rPr>
        <w:t xml:space="preserve"> информацию о заключенных контрактов по общественной территории. </w:t>
      </w:r>
    </w:p>
    <w:p w:rsidR="00E73F08" w:rsidRDefault="00E73F08" w:rsidP="00E73F08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 «за» __8__, «против»__0__, воздержались__0__.</w:t>
      </w:r>
    </w:p>
    <w:p w:rsidR="00E73F08" w:rsidRDefault="00E73F08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73F08" w:rsidRDefault="00E73F08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4E12" w:rsidRDefault="00924E12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E12">
        <w:rPr>
          <w:rFonts w:ascii="Times New Roman" w:hAnsi="Times New Roman" w:cs="Times New Roman"/>
          <w:b/>
          <w:i/>
          <w:sz w:val="24"/>
          <w:szCs w:val="24"/>
        </w:rPr>
        <w:lastRenderedPageBreak/>
        <w:t>По второму вопросу</w:t>
      </w:r>
      <w:r w:rsidR="00615A27">
        <w:rPr>
          <w:rFonts w:ascii="Times New Roman" w:hAnsi="Times New Roman" w:cs="Times New Roman"/>
          <w:b/>
          <w:i/>
          <w:sz w:val="24"/>
          <w:szCs w:val="24"/>
        </w:rPr>
        <w:t xml:space="preserve"> слушали</w:t>
      </w:r>
      <w:r w:rsidRPr="00924E1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461C1" w:rsidRDefault="00615A27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Александровна, ведущий специалист отдела городского и жилищно-коммунального хозяйства</w:t>
      </w:r>
      <w:r w:rsidR="00924E12">
        <w:rPr>
          <w:rFonts w:ascii="Times New Roman" w:hAnsi="Times New Roman" w:cs="Times New Roman"/>
          <w:sz w:val="24"/>
          <w:szCs w:val="24"/>
        </w:rPr>
        <w:t xml:space="preserve"> администрации Калевальского муниципального района:</w:t>
      </w:r>
      <w:r w:rsidR="009461C1">
        <w:rPr>
          <w:rFonts w:ascii="Times New Roman" w:hAnsi="Times New Roman" w:cs="Times New Roman"/>
          <w:sz w:val="24"/>
          <w:szCs w:val="24"/>
        </w:rPr>
        <w:t xml:space="preserve"> </w:t>
      </w:r>
      <w:r w:rsidR="00AC7EF8">
        <w:rPr>
          <w:rFonts w:ascii="Times New Roman" w:hAnsi="Times New Roman" w:cs="Times New Roman"/>
          <w:sz w:val="24"/>
          <w:szCs w:val="24"/>
        </w:rPr>
        <w:t>на участие в аукционе по благоустройству общественной территории подало 2 участника, по результатам аукциона  снижение цены контракта составило 15,5% или 252 616,</w:t>
      </w:r>
      <w:r w:rsidR="00646A02">
        <w:rPr>
          <w:rFonts w:ascii="Times New Roman" w:hAnsi="Times New Roman" w:cs="Times New Roman"/>
          <w:sz w:val="24"/>
          <w:szCs w:val="24"/>
        </w:rPr>
        <w:t>09</w:t>
      </w:r>
      <w:r w:rsidR="00AC7EF8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="00861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EF8" w:rsidRDefault="00AC7EF8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Предлагаю сумму в размере </w:t>
      </w:r>
      <w:r w:rsidR="00646A02">
        <w:rPr>
          <w:rFonts w:ascii="Times New Roman" w:hAnsi="Times New Roman" w:cs="Times New Roman"/>
          <w:sz w:val="24"/>
          <w:szCs w:val="24"/>
        </w:rPr>
        <w:t xml:space="preserve">97814,06 </w:t>
      </w:r>
      <w:r>
        <w:rPr>
          <w:rFonts w:ascii="Times New Roman" w:hAnsi="Times New Roman" w:cs="Times New Roman"/>
          <w:sz w:val="24"/>
          <w:szCs w:val="24"/>
        </w:rPr>
        <w:t>направить на дополнительные работы по обустройству дворовой территории по ул. Советская, 32 в пос. Калевала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меется локальная смета</w:t>
      </w:r>
      <w:r w:rsidR="00E9319C">
        <w:rPr>
          <w:rFonts w:ascii="Times New Roman" w:hAnsi="Times New Roman" w:cs="Times New Roman"/>
          <w:sz w:val="24"/>
          <w:szCs w:val="24"/>
        </w:rPr>
        <w:t>, установка скамейки, ограждения вокруг детской площадки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E9319C">
        <w:rPr>
          <w:rFonts w:ascii="Times New Roman" w:hAnsi="Times New Roman" w:cs="Times New Roman"/>
          <w:sz w:val="24"/>
          <w:szCs w:val="24"/>
        </w:rPr>
        <w:t>Оставшуюся сумму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E9319C">
        <w:rPr>
          <w:rFonts w:ascii="Times New Roman" w:hAnsi="Times New Roman" w:cs="Times New Roman"/>
          <w:sz w:val="24"/>
          <w:szCs w:val="24"/>
        </w:rPr>
        <w:t>163402,03</w:t>
      </w:r>
      <w:r>
        <w:rPr>
          <w:rFonts w:ascii="Times New Roman" w:hAnsi="Times New Roman" w:cs="Times New Roman"/>
          <w:sz w:val="24"/>
          <w:szCs w:val="24"/>
        </w:rPr>
        <w:t xml:space="preserve"> направить на дополнительные работы по обустройству «Рыночная площадь» по ул. Ленина в</w:t>
      </w:r>
      <w:r w:rsidR="00E9319C">
        <w:rPr>
          <w:rFonts w:ascii="Times New Roman" w:hAnsi="Times New Roman" w:cs="Times New Roman"/>
          <w:sz w:val="24"/>
          <w:szCs w:val="24"/>
        </w:rPr>
        <w:t xml:space="preserve"> пос. Калевала 2 этап, укладка тротуарной плитки.</w:t>
      </w:r>
    </w:p>
    <w:p w:rsidR="008612AF" w:rsidRPr="00C918CF" w:rsidRDefault="008612AF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8CF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8612AF" w:rsidRDefault="00AC7EF8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Сумму в размере </w:t>
      </w:r>
      <w:r w:rsidR="00646A02">
        <w:rPr>
          <w:rFonts w:ascii="Times New Roman" w:hAnsi="Times New Roman" w:cs="Times New Roman"/>
          <w:sz w:val="24"/>
          <w:szCs w:val="24"/>
        </w:rPr>
        <w:t>97814,06</w:t>
      </w:r>
      <w:r>
        <w:rPr>
          <w:rFonts w:ascii="Times New Roman" w:hAnsi="Times New Roman" w:cs="Times New Roman"/>
          <w:sz w:val="24"/>
          <w:szCs w:val="24"/>
        </w:rPr>
        <w:t xml:space="preserve"> направить на дополнительные работы по обустройству дворовой территории по ул. Советская, 32 в пос. Калевала, Сумму в размере </w:t>
      </w:r>
      <w:r w:rsidR="00E9319C">
        <w:rPr>
          <w:rFonts w:ascii="Times New Roman" w:hAnsi="Times New Roman" w:cs="Times New Roman"/>
          <w:sz w:val="24"/>
          <w:szCs w:val="24"/>
        </w:rPr>
        <w:t>163402,03</w:t>
      </w:r>
      <w:r>
        <w:rPr>
          <w:rFonts w:ascii="Times New Roman" w:hAnsi="Times New Roman" w:cs="Times New Roman"/>
          <w:sz w:val="24"/>
          <w:szCs w:val="24"/>
        </w:rPr>
        <w:t xml:space="preserve"> направить на дополнительные работы по обустройству «Рыночная площадь» по ул. Ленина в пос. Калевала 2 этап. </w:t>
      </w:r>
    </w:p>
    <w:p w:rsidR="00C303A7" w:rsidRDefault="008612AF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 «за» __</w:t>
      </w:r>
      <w:r w:rsidR="00AC7EF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__, «против»__0__, воздержались__0__.</w:t>
      </w:r>
    </w:p>
    <w:p w:rsidR="00C303A7" w:rsidRDefault="00C303A7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612AF" w:rsidRDefault="008612AF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2AF">
        <w:rPr>
          <w:rFonts w:ascii="Times New Roman" w:hAnsi="Times New Roman" w:cs="Times New Roman"/>
          <w:b/>
          <w:i/>
          <w:sz w:val="24"/>
          <w:szCs w:val="24"/>
        </w:rPr>
        <w:t>По третьему вопросу</w:t>
      </w:r>
      <w:r w:rsidR="00615A27">
        <w:rPr>
          <w:rFonts w:ascii="Times New Roman" w:hAnsi="Times New Roman" w:cs="Times New Roman"/>
          <w:b/>
          <w:i/>
          <w:sz w:val="24"/>
          <w:szCs w:val="24"/>
        </w:rPr>
        <w:t xml:space="preserve"> слушали</w:t>
      </w:r>
      <w:r w:rsidR="00151C4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5098F" w:rsidRPr="00E73F08" w:rsidRDefault="00615A27" w:rsidP="0065098F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Александровна, ведущий специалист отдела городского и жилищно-коммунального хозяйства </w:t>
      </w:r>
      <w:r w:rsidR="0091198E">
        <w:rPr>
          <w:rFonts w:ascii="Times New Roman" w:hAnsi="Times New Roman" w:cs="Times New Roman"/>
          <w:sz w:val="24"/>
          <w:szCs w:val="24"/>
        </w:rPr>
        <w:t xml:space="preserve">администрации Калевальского муниципального района: </w:t>
      </w:r>
      <w:r w:rsidR="0065098F">
        <w:rPr>
          <w:rFonts w:ascii="Times New Roman" w:hAnsi="Times New Roman" w:cs="Times New Roman"/>
          <w:sz w:val="24"/>
          <w:szCs w:val="24"/>
        </w:rPr>
        <w:t xml:space="preserve">Администрация Калевальского муниципального района путем проведения аукциона </w:t>
      </w:r>
      <w:r w:rsidR="00E73F08">
        <w:rPr>
          <w:rFonts w:ascii="Times New Roman" w:hAnsi="Times New Roman" w:cs="Times New Roman"/>
          <w:sz w:val="24"/>
          <w:szCs w:val="24"/>
        </w:rPr>
        <w:t>15.04</w:t>
      </w:r>
      <w:r w:rsidR="0065098F">
        <w:rPr>
          <w:rFonts w:ascii="Times New Roman" w:hAnsi="Times New Roman" w:cs="Times New Roman"/>
          <w:sz w:val="24"/>
          <w:szCs w:val="24"/>
        </w:rPr>
        <w:t xml:space="preserve">.2019 г. заключила муниципальный контракт с ООО «СК </w:t>
      </w:r>
      <w:proofErr w:type="spellStart"/>
      <w:r w:rsidR="0065098F">
        <w:rPr>
          <w:rFonts w:ascii="Times New Roman" w:hAnsi="Times New Roman" w:cs="Times New Roman"/>
          <w:sz w:val="24"/>
          <w:szCs w:val="24"/>
        </w:rPr>
        <w:t>Дорстрой</w:t>
      </w:r>
      <w:proofErr w:type="spellEnd"/>
      <w:r w:rsidR="0065098F">
        <w:rPr>
          <w:rFonts w:ascii="Times New Roman" w:hAnsi="Times New Roman" w:cs="Times New Roman"/>
          <w:sz w:val="24"/>
          <w:szCs w:val="24"/>
        </w:rPr>
        <w:t xml:space="preserve">» на проведения работ по благоустройству </w:t>
      </w:r>
      <w:r w:rsidR="00E73F08">
        <w:rPr>
          <w:rFonts w:ascii="Times New Roman" w:hAnsi="Times New Roman" w:cs="Times New Roman"/>
          <w:sz w:val="24"/>
          <w:szCs w:val="24"/>
        </w:rPr>
        <w:t xml:space="preserve">дворовой территории по ул. Советская, 32 </w:t>
      </w:r>
      <w:r w:rsidR="0065098F">
        <w:rPr>
          <w:rFonts w:ascii="Times New Roman" w:hAnsi="Times New Roman" w:cs="Times New Roman"/>
          <w:sz w:val="24"/>
          <w:szCs w:val="24"/>
        </w:rPr>
        <w:t xml:space="preserve">пос. Калевала. Сумма муниципального контракта составила </w:t>
      </w:r>
      <w:r w:rsidR="00E73F08">
        <w:rPr>
          <w:rFonts w:ascii="Times New Roman" w:hAnsi="Times New Roman" w:cs="Times New Roman"/>
          <w:sz w:val="24"/>
          <w:szCs w:val="24"/>
        </w:rPr>
        <w:t>300 000,00</w:t>
      </w:r>
      <w:r w:rsidR="0065098F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65098F" w:rsidRDefault="0065098F" w:rsidP="0091198E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E73F08" w:rsidRDefault="00BF0E7E" w:rsidP="00E73F08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BF0E7E">
        <w:rPr>
          <w:rFonts w:ascii="Times New Roman" w:hAnsi="Times New Roman" w:cs="Times New Roman"/>
          <w:b/>
          <w:i/>
          <w:sz w:val="24"/>
          <w:szCs w:val="24"/>
        </w:rPr>
        <w:t>Решили:</w:t>
      </w:r>
      <w:r w:rsidR="00E73F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3F08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о заключенных контрактов по благоустройству дворовой территории. </w:t>
      </w:r>
    </w:p>
    <w:p w:rsidR="00E73F08" w:rsidRDefault="00E73F08" w:rsidP="00513943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513943" w:rsidRDefault="00FE4EC3" w:rsidP="00513943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 «за» __</w:t>
      </w:r>
      <w:r w:rsidR="00E73F08">
        <w:rPr>
          <w:rFonts w:ascii="Times New Roman" w:hAnsi="Times New Roman" w:cs="Times New Roman"/>
          <w:sz w:val="24"/>
          <w:szCs w:val="24"/>
        </w:rPr>
        <w:t>8</w:t>
      </w:r>
      <w:r w:rsidR="00513943">
        <w:rPr>
          <w:rFonts w:ascii="Times New Roman" w:hAnsi="Times New Roman" w:cs="Times New Roman"/>
          <w:sz w:val="24"/>
          <w:szCs w:val="24"/>
        </w:rPr>
        <w:t>__, «против»__0__, воздержались__0__.</w:t>
      </w:r>
    </w:p>
    <w:p w:rsidR="00924E12" w:rsidRPr="00924E12" w:rsidRDefault="00924E12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4E12" w:rsidRPr="00586AED" w:rsidRDefault="00924E12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55659" w:rsidRDefault="00C55659" w:rsidP="00FA61CE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вела</w:t>
      </w:r>
      <w:r w:rsidR="003D60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В</w:t>
      </w:r>
      <w:r w:rsidR="00FA61CE"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r w:rsidR="00FA61CE">
        <w:rPr>
          <w:rFonts w:ascii="Times New Roman" w:hAnsi="Times New Roman" w:cs="Times New Roman"/>
          <w:sz w:val="24"/>
          <w:szCs w:val="24"/>
        </w:rPr>
        <w:t>Батина</w:t>
      </w:r>
      <w:proofErr w:type="spellEnd"/>
    </w:p>
    <w:sectPr w:rsidR="00C55659" w:rsidSect="00C55659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3FC9"/>
    <w:multiLevelType w:val="hybridMultilevel"/>
    <w:tmpl w:val="8C50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52E9"/>
    <w:rsid w:val="000B2920"/>
    <w:rsid w:val="000B3530"/>
    <w:rsid w:val="00151C40"/>
    <w:rsid w:val="003353CD"/>
    <w:rsid w:val="003505C2"/>
    <w:rsid w:val="00362AA2"/>
    <w:rsid w:val="0037635A"/>
    <w:rsid w:val="003A67A6"/>
    <w:rsid w:val="003D4B63"/>
    <w:rsid w:val="003D60D4"/>
    <w:rsid w:val="003F1F06"/>
    <w:rsid w:val="004352E9"/>
    <w:rsid w:val="00473CC8"/>
    <w:rsid w:val="004A0581"/>
    <w:rsid w:val="00513943"/>
    <w:rsid w:val="00586AED"/>
    <w:rsid w:val="00615A27"/>
    <w:rsid w:val="00615A88"/>
    <w:rsid w:val="0062094D"/>
    <w:rsid w:val="00646A02"/>
    <w:rsid w:val="0065098F"/>
    <w:rsid w:val="007D221C"/>
    <w:rsid w:val="00820A91"/>
    <w:rsid w:val="00820E46"/>
    <w:rsid w:val="00850FD3"/>
    <w:rsid w:val="008612AF"/>
    <w:rsid w:val="00874E29"/>
    <w:rsid w:val="008B384C"/>
    <w:rsid w:val="0091198E"/>
    <w:rsid w:val="00924E12"/>
    <w:rsid w:val="009461C1"/>
    <w:rsid w:val="009D6652"/>
    <w:rsid w:val="009E1EF1"/>
    <w:rsid w:val="00AC7EF8"/>
    <w:rsid w:val="00AE5730"/>
    <w:rsid w:val="00B034E6"/>
    <w:rsid w:val="00B127A5"/>
    <w:rsid w:val="00B31A8E"/>
    <w:rsid w:val="00BA62C5"/>
    <w:rsid w:val="00BA79ED"/>
    <w:rsid w:val="00BE44C7"/>
    <w:rsid w:val="00BF0E7E"/>
    <w:rsid w:val="00BF1147"/>
    <w:rsid w:val="00C303A7"/>
    <w:rsid w:val="00C55659"/>
    <w:rsid w:val="00C918CF"/>
    <w:rsid w:val="00CB4CED"/>
    <w:rsid w:val="00D05CA2"/>
    <w:rsid w:val="00D2444F"/>
    <w:rsid w:val="00D26127"/>
    <w:rsid w:val="00E05B09"/>
    <w:rsid w:val="00E73E63"/>
    <w:rsid w:val="00E73F08"/>
    <w:rsid w:val="00E8251D"/>
    <w:rsid w:val="00E9319C"/>
    <w:rsid w:val="00ED0680"/>
    <w:rsid w:val="00F62FA0"/>
    <w:rsid w:val="00F7375B"/>
    <w:rsid w:val="00FA61CE"/>
    <w:rsid w:val="00FE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CE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Title">
    <w:name w:val="ConsPlusTitle"/>
    <w:uiPriority w:val="99"/>
    <w:rsid w:val="00CB4C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table" w:styleId="a4">
    <w:name w:val="Table Grid"/>
    <w:basedOn w:val="a1"/>
    <w:uiPriority w:val="59"/>
    <w:rsid w:val="003D6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Kalevala</dc:creator>
  <cp:lastModifiedBy>Kalevala</cp:lastModifiedBy>
  <cp:revision>8</cp:revision>
  <cp:lastPrinted>2019-06-04T06:36:00Z</cp:lastPrinted>
  <dcterms:created xsi:type="dcterms:W3CDTF">2019-04-30T06:30:00Z</dcterms:created>
  <dcterms:modified xsi:type="dcterms:W3CDTF">2019-08-19T08:00:00Z</dcterms:modified>
</cp:coreProperties>
</file>