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79" w:rsidRPr="00EE2A79" w:rsidRDefault="00EE2A79" w:rsidP="00EE2A79">
      <w:pPr>
        <w:jc w:val="center"/>
        <w:rPr>
          <w:b/>
        </w:rPr>
      </w:pPr>
      <w:r w:rsidRPr="00EE2A79">
        <w:rPr>
          <w:b/>
        </w:rPr>
        <w:t>Пошаговая инструкция</w:t>
      </w:r>
      <w:r w:rsidR="00BC4D2A">
        <w:rPr>
          <w:b/>
        </w:rPr>
        <w:t xml:space="preserve"> для населения </w:t>
      </w:r>
    </w:p>
    <w:p w:rsidR="00BC4D2A" w:rsidRDefault="00EE2A79" w:rsidP="00EE2A79">
      <w:pPr>
        <w:jc w:val="center"/>
        <w:rPr>
          <w:b/>
        </w:rPr>
      </w:pPr>
      <w:r w:rsidRPr="00EE2A79">
        <w:rPr>
          <w:b/>
        </w:rPr>
        <w:t>по созданию территориального общественного самоуправления</w:t>
      </w:r>
      <w:r w:rsidR="00BC4D2A">
        <w:rPr>
          <w:b/>
        </w:rPr>
        <w:t xml:space="preserve"> (ТОС)</w:t>
      </w:r>
    </w:p>
    <w:p w:rsidR="00CB7F5B" w:rsidRDefault="00EE2A79" w:rsidP="00EE2A79">
      <w:pPr>
        <w:jc w:val="center"/>
        <w:rPr>
          <w:b/>
        </w:rPr>
      </w:pPr>
      <w:r w:rsidRPr="00EE2A79">
        <w:rPr>
          <w:b/>
        </w:rPr>
        <w:t xml:space="preserve"> в </w:t>
      </w:r>
      <w:r w:rsidR="00BC4D2A">
        <w:rPr>
          <w:b/>
        </w:rPr>
        <w:t>населенных пунктах Республики</w:t>
      </w:r>
      <w:r w:rsidRPr="00EE2A79">
        <w:rPr>
          <w:b/>
        </w:rPr>
        <w:t xml:space="preserve"> Карелия</w:t>
      </w:r>
    </w:p>
    <w:p w:rsidR="00EE2A79" w:rsidRDefault="00EE2A79" w:rsidP="00EE2A79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938"/>
      </w:tblGrid>
      <w:tr w:rsidR="006D080F" w:rsidTr="006D080F">
        <w:tc>
          <w:tcPr>
            <w:tcW w:w="1101" w:type="dxa"/>
          </w:tcPr>
          <w:p w:rsidR="006D080F" w:rsidRDefault="006D080F" w:rsidP="00EE2A7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938" w:type="dxa"/>
          </w:tcPr>
          <w:p w:rsidR="006D080F" w:rsidRDefault="006D080F" w:rsidP="00EE2A7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6D080F" w:rsidRDefault="006D080F" w:rsidP="00EE2A79">
            <w:pPr>
              <w:ind w:firstLine="0"/>
              <w:jc w:val="center"/>
              <w:rPr>
                <w:b/>
              </w:rPr>
            </w:pPr>
          </w:p>
        </w:tc>
      </w:tr>
      <w:tr w:rsidR="006D080F" w:rsidTr="006D080F">
        <w:tc>
          <w:tcPr>
            <w:tcW w:w="1101" w:type="dxa"/>
          </w:tcPr>
          <w:p w:rsidR="006D080F" w:rsidRPr="00EE2A79" w:rsidRDefault="006D080F" w:rsidP="006D080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7938" w:type="dxa"/>
          </w:tcPr>
          <w:p w:rsidR="006D080F" w:rsidRPr="00EE2A79" w:rsidRDefault="006D080F" w:rsidP="004F66D3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both"/>
            </w:pPr>
            <w:r>
              <w:t xml:space="preserve">Проведение </w:t>
            </w:r>
            <w:r w:rsidRPr="00EE2A79">
              <w:rPr>
                <w:rFonts w:ascii="Times New Roman CYR" w:hAnsi="Times New Roman CYR" w:cs="Times New Roman CYR"/>
                <w:bCs/>
              </w:rPr>
              <w:t>собрания инициативной группы по созданию территориального общественного самоуправления</w:t>
            </w:r>
          </w:p>
          <w:p w:rsidR="006D080F" w:rsidRPr="00EE2A79" w:rsidRDefault="006D080F" w:rsidP="00EE2A79">
            <w:pPr>
              <w:ind w:firstLine="0"/>
              <w:jc w:val="center"/>
            </w:pPr>
          </w:p>
        </w:tc>
      </w:tr>
      <w:tr w:rsidR="006D080F" w:rsidTr="006D080F">
        <w:tc>
          <w:tcPr>
            <w:tcW w:w="1101" w:type="dxa"/>
          </w:tcPr>
          <w:p w:rsidR="006D080F" w:rsidRPr="00EE2A79" w:rsidRDefault="006D080F" w:rsidP="006D080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7938" w:type="dxa"/>
          </w:tcPr>
          <w:p w:rsidR="006D080F" w:rsidRDefault="006D080F" w:rsidP="00300C72">
            <w:pPr>
              <w:ind w:firstLine="0"/>
              <w:jc w:val="both"/>
            </w:pPr>
            <w:r>
              <w:t xml:space="preserve">Направление заявления (ходатайства) в </w:t>
            </w:r>
            <w:r w:rsidRPr="00EE2A79">
              <w:t>представительны</w:t>
            </w:r>
            <w:r>
              <w:t>й</w:t>
            </w:r>
            <w:r w:rsidRPr="00EE2A79">
              <w:t xml:space="preserve"> орган</w:t>
            </w:r>
            <w:r>
              <w:t xml:space="preserve">  (Совет поселения) об учреждении границ территориального общественного самоуправления</w:t>
            </w:r>
          </w:p>
          <w:p w:rsidR="006D080F" w:rsidRPr="00EE2A79" w:rsidRDefault="006D080F" w:rsidP="00300C72">
            <w:pPr>
              <w:ind w:firstLine="0"/>
              <w:jc w:val="both"/>
            </w:pPr>
          </w:p>
        </w:tc>
      </w:tr>
      <w:tr w:rsidR="006D080F" w:rsidTr="006D080F">
        <w:trPr>
          <w:trHeight w:val="1121"/>
        </w:trPr>
        <w:tc>
          <w:tcPr>
            <w:tcW w:w="1101" w:type="dxa"/>
          </w:tcPr>
          <w:p w:rsidR="006D080F" w:rsidRPr="00EE2A79" w:rsidRDefault="006D080F" w:rsidP="006D080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7938" w:type="dxa"/>
          </w:tcPr>
          <w:p w:rsidR="006D080F" w:rsidRPr="00EE2A79" w:rsidRDefault="006D080F" w:rsidP="006D080F">
            <w:pPr>
              <w:ind w:firstLine="0"/>
              <w:jc w:val="both"/>
            </w:pPr>
            <w:r>
              <w:t xml:space="preserve">Получение решения </w:t>
            </w:r>
            <w:r w:rsidRPr="00EE2A79">
              <w:t>представительн</w:t>
            </w:r>
            <w:r>
              <w:t>ого</w:t>
            </w:r>
            <w:r w:rsidRPr="00EE2A79">
              <w:t xml:space="preserve"> орган</w:t>
            </w:r>
            <w:r>
              <w:t>а (Совета поселения)  об учреждении границ территориального общественного самоуправления</w:t>
            </w:r>
          </w:p>
        </w:tc>
      </w:tr>
      <w:tr w:rsidR="006D080F" w:rsidTr="006D080F">
        <w:tc>
          <w:tcPr>
            <w:tcW w:w="1101" w:type="dxa"/>
          </w:tcPr>
          <w:p w:rsidR="006D080F" w:rsidRPr="00EE2A79" w:rsidRDefault="006D080F" w:rsidP="006D080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7938" w:type="dxa"/>
          </w:tcPr>
          <w:p w:rsidR="006D080F" w:rsidRDefault="006D080F" w:rsidP="00300C72">
            <w:pPr>
              <w:ind w:firstLine="0"/>
              <w:jc w:val="both"/>
            </w:pPr>
            <w:r>
              <w:t>Разработка Устава ТОС и принятие его на учредительном собрании (конференции)</w:t>
            </w:r>
          </w:p>
          <w:p w:rsidR="006D080F" w:rsidRPr="00EE2A79" w:rsidRDefault="006D080F" w:rsidP="00300C72">
            <w:pPr>
              <w:ind w:firstLine="0"/>
              <w:jc w:val="both"/>
            </w:pPr>
          </w:p>
        </w:tc>
      </w:tr>
      <w:tr w:rsidR="006D080F" w:rsidTr="006D080F">
        <w:tc>
          <w:tcPr>
            <w:tcW w:w="1101" w:type="dxa"/>
          </w:tcPr>
          <w:p w:rsidR="006D080F" w:rsidRPr="00EE2A79" w:rsidRDefault="006D080F" w:rsidP="006D080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7938" w:type="dxa"/>
          </w:tcPr>
          <w:p w:rsidR="006D080F" w:rsidRDefault="006D080F" w:rsidP="005C6C7A">
            <w:pPr>
              <w:ind w:firstLine="0"/>
              <w:jc w:val="both"/>
            </w:pPr>
            <w:r>
              <w:t>Проведение учредительного собрания (конференции) о создании ТОС</w:t>
            </w:r>
          </w:p>
          <w:p w:rsidR="006D080F" w:rsidRPr="00EE2A79" w:rsidRDefault="006D080F" w:rsidP="005C6C7A">
            <w:pPr>
              <w:ind w:firstLine="0"/>
              <w:jc w:val="both"/>
            </w:pPr>
          </w:p>
        </w:tc>
      </w:tr>
      <w:tr w:rsidR="006D080F" w:rsidTr="006D080F">
        <w:tc>
          <w:tcPr>
            <w:tcW w:w="1101" w:type="dxa"/>
          </w:tcPr>
          <w:p w:rsidR="006D080F" w:rsidRPr="00EE2A79" w:rsidRDefault="006D080F" w:rsidP="006D080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7938" w:type="dxa"/>
          </w:tcPr>
          <w:p w:rsidR="006D080F" w:rsidRPr="00EE2A79" w:rsidRDefault="006D080F" w:rsidP="006D080F">
            <w:pPr>
              <w:ind w:firstLine="0"/>
              <w:jc w:val="both"/>
            </w:pPr>
            <w:r>
              <w:t xml:space="preserve">Направление </w:t>
            </w:r>
            <w:r w:rsidRPr="006D080F">
              <w:t>Устава ТОС для регистрации</w:t>
            </w:r>
            <w:r>
              <w:t xml:space="preserve"> в администрацию поселения (на территории Калевальского городского поселения – направлять в администрацию района) </w:t>
            </w:r>
          </w:p>
        </w:tc>
      </w:tr>
      <w:tr w:rsidR="006D080F" w:rsidTr="006D080F">
        <w:tc>
          <w:tcPr>
            <w:tcW w:w="1101" w:type="dxa"/>
          </w:tcPr>
          <w:p w:rsidR="006D080F" w:rsidRDefault="006D080F" w:rsidP="006D080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7938" w:type="dxa"/>
          </w:tcPr>
          <w:p w:rsidR="006D080F" w:rsidRDefault="006D080F" w:rsidP="00A85A3C">
            <w:pPr>
              <w:ind w:firstLine="0"/>
              <w:jc w:val="both"/>
            </w:pPr>
            <w:r>
              <w:t>Получение  распоряжения Гла</w:t>
            </w:r>
            <w:bookmarkStart w:id="0" w:name="_GoBack"/>
            <w:bookmarkEnd w:id="0"/>
            <w:r>
              <w:t>вы администрации поселения (района) о регистрации Устава ТОС</w:t>
            </w:r>
          </w:p>
          <w:p w:rsidR="006D080F" w:rsidRDefault="006D080F" w:rsidP="00A85A3C">
            <w:pPr>
              <w:ind w:firstLine="0"/>
              <w:jc w:val="both"/>
            </w:pPr>
          </w:p>
        </w:tc>
      </w:tr>
    </w:tbl>
    <w:p w:rsidR="00EE2A79" w:rsidRDefault="00EE2A79" w:rsidP="00EE2A79">
      <w:pPr>
        <w:jc w:val="center"/>
        <w:rPr>
          <w:b/>
        </w:rPr>
      </w:pPr>
    </w:p>
    <w:p w:rsidR="00EE2A79" w:rsidRPr="00EE2A79" w:rsidRDefault="00EE2A79">
      <w:pPr>
        <w:jc w:val="center"/>
      </w:pPr>
    </w:p>
    <w:sectPr w:rsidR="00EE2A79" w:rsidRPr="00EE2A79" w:rsidSect="001D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2E06"/>
    <w:multiLevelType w:val="hybridMultilevel"/>
    <w:tmpl w:val="12AEE7C4"/>
    <w:lvl w:ilvl="0" w:tplc="43E06F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5A64383"/>
    <w:multiLevelType w:val="hybridMultilevel"/>
    <w:tmpl w:val="8648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79"/>
    <w:rsid w:val="0016071E"/>
    <w:rsid w:val="001D22E7"/>
    <w:rsid w:val="00300C72"/>
    <w:rsid w:val="004F66D3"/>
    <w:rsid w:val="00636DB7"/>
    <w:rsid w:val="006D080F"/>
    <w:rsid w:val="00A85A3C"/>
    <w:rsid w:val="00BC4D2A"/>
    <w:rsid w:val="00CB7F5B"/>
    <w:rsid w:val="00E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79"/>
    <w:pPr>
      <w:ind w:left="720"/>
      <w:contextualSpacing/>
    </w:pPr>
  </w:style>
  <w:style w:type="table" w:styleId="a4">
    <w:name w:val="Table Grid"/>
    <w:basedOn w:val="a1"/>
    <w:uiPriority w:val="59"/>
    <w:rsid w:val="00EE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79"/>
    <w:pPr>
      <w:ind w:left="720"/>
      <w:contextualSpacing/>
    </w:pPr>
  </w:style>
  <w:style w:type="table" w:styleId="a4">
    <w:name w:val="Table Grid"/>
    <w:basedOn w:val="a1"/>
    <w:uiPriority w:val="59"/>
    <w:rsid w:val="00EE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Asus</cp:lastModifiedBy>
  <cp:revision>3</cp:revision>
  <dcterms:created xsi:type="dcterms:W3CDTF">2018-09-28T09:17:00Z</dcterms:created>
  <dcterms:modified xsi:type="dcterms:W3CDTF">2018-09-28T09:22:00Z</dcterms:modified>
</cp:coreProperties>
</file>