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49" w:rsidRDefault="00CF0549" w:rsidP="007D194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ПАСПОРТ ПРОЕКТА</w:t>
      </w:r>
    </w:p>
    <w:p w:rsidR="00CF0549" w:rsidRDefault="00CF0549" w:rsidP="007D1941">
      <w:pPr>
        <w:spacing w:after="0"/>
        <w:jc w:val="center"/>
        <w:rPr>
          <w:rFonts w:ascii="Times New Roman" w:hAnsi="Times New Roman"/>
          <w:b/>
        </w:rPr>
      </w:pPr>
      <w:r w:rsidRPr="007D1941">
        <w:rPr>
          <w:rFonts w:ascii="Times New Roman" w:hAnsi="Times New Roman"/>
          <w:b/>
        </w:rPr>
        <w:t xml:space="preserve">ОРГАНИЗАЦИЯ </w:t>
      </w:r>
      <w:r>
        <w:rPr>
          <w:rFonts w:ascii="Times New Roman" w:hAnsi="Times New Roman"/>
          <w:b/>
        </w:rPr>
        <w:t>ИСПОЛЬЗОВАНИЯ ГРЕЗЕВЫХ ОЗЕР УРОЧИЩА ХУПАНСУО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7796"/>
      </w:tblGrid>
      <w:tr w:rsidR="00CF0549" w:rsidRPr="00A226F1" w:rsidTr="00163497">
        <w:tc>
          <w:tcPr>
            <w:tcW w:w="2093" w:type="dxa"/>
          </w:tcPr>
          <w:p w:rsidR="00CF0549" w:rsidRPr="00163497" w:rsidRDefault="00CF0549" w:rsidP="001634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3497">
              <w:rPr>
                <w:rFonts w:ascii="Times New Roman" w:hAnsi="Times New Roman"/>
                <w:b/>
              </w:rPr>
              <w:t>Инициатор:</w:t>
            </w:r>
          </w:p>
        </w:tc>
        <w:tc>
          <w:tcPr>
            <w:tcW w:w="7796" w:type="dxa"/>
          </w:tcPr>
          <w:p w:rsidR="00CF0549" w:rsidRPr="00163497" w:rsidRDefault="00CF0549" w:rsidP="001634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3497">
              <w:rPr>
                <w:rFonts w:ascii="Times New Roman" w:hAnsi="Times New Roman"/>
              </w:rPr>
              <w:t>Администрация Калевальского муниципального района – Республика Карелия пгт Калевала, улица Советская, дом 11.</w:t>
            </w:r>
          </w:p>
          <w:p w:rsidR="00CF0549" w:rsidRPr="00163497" w:rsidRDefault="00CF0549" w:rsidP="001634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3497">
              <w:rPr>
                <w:rFonts w:ascii="Times New Roman" w:hAnsi="Times New Roman"/>
              </w:rPr>
              <w:t>Глава администрации, Булавцева Валентина Ильинична (тел.: 8 (814-54) 4-11-05)</w:t>
            </w:r>
          </w:p>
          <w:p w:rsidR="00CF0549" w:rsidRPr="00163497" w:rsidRDefault="00CF0549" w:rsidP="00163497">
            <w:pPr>
              <w:shd w:val="clear" w:color="auto" w:fill="FFFFFF"/>
              <w:spacing w:after="0" w:line="255" w:lineRule="atLeast"/>
              <w:jc w:val="both"/>
              <w:textAlignment w:val="top"/>
              <w:rPr>
                <w:rFonts w:ascii="Times New Roman" w:hAnsi="Times New Roman"/>
                <w:lang w:val="en-US"/>
              </w:rPr>
            </w:pPr>
            <w:r w:rsidRPr="00163497">
              <w:rPr>
                <w:rFonts w:ascii="Times New Roman" w:hAnsi="Times New Roman"/>
              </w:rPr>
              <w:t>Сайт</w:t>
            </w:r>
            <w:r w:rsidRPr="00163497">
              <w:rPr>
                <w:rFonts w:ascii="Times New Roman" w:hAnsi="Times New Roman"/>
                <w:lang w:val="en-US"/>
              </w:rPr>
              <w:t xml:space="preserve">: </w:t>
            </w:r>
            <w:hyperlink r:id="rId4" w:tgtFrame="_blank" w:history="1">
              <w:r w:rsidRPr="00163497">
                <w:rPr>
                  <w:rFonts w:ascii="Times New Roman" w:hAnsi="Times New Roman"/>
                  <w:bCs/>
                  <w:lang w:val="en-US" w:eastAsia="ru-RU"/>
                </w:rPr>
                <w:t>visitkalevala.ru</w:t>
              </w:r>
            </w:hyperlink>
            <w:r w:rsidRPr="00163497">
              <w:rPr>
                <w:rFonts w:ascii="Times New Roman" w:hAnsi="Times New Roman"/>
                <w:lang w:val="en-US" w:eastAsia="ru-RU"/>
              </w:rPr>
              <w:t>, e-mail kalevadm@onego.ru</w:t>
            </w:r>
          </w:p>
        </w:tc>
      </w:tr>
      <w:tr w:rsidR="00CF0549" w:rsidRPr="00163497" w:rsidTr="00163497">
        <w:tc>
          <w:tcPr>
            <w:tcW w:w="2093" w:type="dxa"/>
          </w:tcPr>
          <w:p w:rsidR="00CF0549" w:rsidRPr="00163497" w:rsidRDefault="00CF0549" w:rsidP="001634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3497">
              <w:rPr>
                <w:rFonts w:ascii="Times New Roman" w:hAnsi="Times New Roman"/>
                <w:b/>
              </w:rPr>
              <w:t>Контактное лицо:</w:t>
            </w:r>
          </w:p>
        </w:tc>
        <w:tc>
          <w:tcPr>
            <w:tcW w:w="7796" w:type="dxa"/>
          </w:tcPr>
          <w:p w:rsidR="00CF0549" w:rsidRPr="00163497" w:rsidRDefault="00CF0549" w:rsidP="001634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3497">
              <w:rPr>
                <w:rFonts w:ascii="Times New Roman" w:hAnsi="Times New Roman"/>
              </w:rPr>
              <w:t>Министерство по природопользованию и экологии Республики Карелия</w:t>
            </w:r>
          </w:p>
        </w:tc>
      </w:tr>
    </w:tbl>
    <w:p w:rsidR="00CF0549" w:rsidRDefault="00CF0549" w:rsidP="007F7D75">
      <w:pPr>
        <w:spacing w:after="0" w:line="240" w:lineRule="auto"/>
        <w:rPr>
          <w:rFonts w:ascii="Times New Roman" w:hAnsi="Times New Roman"/>
          <w:b/>
        </w:rPr>
      </w:pPr>
    </w:p>
    <w:p w:rsidR="00CF0549" w:rsidRDefault="00CF0549" w:rsidP="007F7D7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Площадь: </w:t>
      </w:r>
      <w:r>
        <w:rPr>
          <w:rFonts w:ascii="Times New Roman" w:hAnsi="Times New Roman"/>
        </w:rPr>
        <w:t>15000</w:t>
      </w:r>
      <w:r w:rsidRPr="00CF31D6">
        <w:rPr>
          <w:rFonts w:ascii="Times New Roman" w:hAnsi="Times New Roman"/>
        </w:rPr>
        <w:t xml:space="preserve"> кв.м.</w:t>
      </w:r>
    </w:p>
    <w:tbl>
      <w:tblPr>
        <w:tblpPr w:leftFromText="180" w:rightFromText="180" w:vertAnchor="text" w:horzAnchor="margin" w:tblpXSpec="right" w:tblpY="-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1"/>
      </w:tblGrid>
      <w:tr w:rsidR="00CF0549" w:rsidRPr="00163497" w:rsidTr="00163497">
        <w:trPr>
          <w:trHeight w:val="3675"/>
        </w:trPr>
        <w:tc>
          <w:tcPr>
            <w:tcW w:w="5068" w:type="dxa"/>
          </w:tcPr>
          <w:p w:rsidR="00CF0549" w:rsidRPr="00163497" w:rsidRDefault="00CF0549" w:rsidP="001634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E6F64">
              <w:rPr>
                <w:rFonts w:ascii="Times New Roman" w:hAnsi="Times New Roman"/>
                <w:b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58pt;height:190.5pt;visibility:visible">
                  <v:imagedata r:id="rId5" o:title=""/>
                </v:shape>
              </w:pict>
            </w:r>
          </w:p>
        </w:tc>
      </w:tr>
    </w:tbl>
    <w:p w:rsidR="00CF0549" w:rsidRDefault="00CF0549" w:rsidP="007F7D75">
      <w:pPr>
        <w:spacing w:after="0" w:line="240" w:lineRule="auto"/>
        <w:rPr>
          <w:rFonts w:ascii="Times New Roman" w:hAnsi="Times New Roman"/>
          <w:b/>
        </w:rPr>
      </w:pPr>
    </w:p>
    <w:p w:rsidR="00CF0549" w:rsidRDefault="00CF0549" w:rsidP="007F7D7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Наименование объекта: </w:t>
      </w:r>
      <w:r>
        <w:rPr>
          <w:rFonts w:ascii="Times New Roman" w:hAnsi="Times New Roman"/>
        </w:rPr>
        <w:t>озера Хупансуо</w:t>
      </w:r>
    </w:p>
    <w:p w:rsidR="00CF0549" w:rsidRDefault="00CF0549" w:rsidP="007F7D7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Место расположения: </w:t>
      </w:r>
      <w:r w:rsidRPr="00CF31D6">
        <w:rPr>
          <w:rFonts w:ascii="Times New Roman" w:hAnsi="Times New Roman"/>
        </w:rPr>
        <w:t xml:space="preserve">Республика Карелия, </w:t>
      </w:r>
    </w:p>
    <w:p w:rsidR="00CF0549" w:rsidRDefault="00CF0549" w:rsidP="007F7D75">
      <w:pPr>
        <w:spacing w:after="0" w:line="240" w:lineRule="auto"/>
        <w:jc w:val="both"/>
        <w:rPr>
          <w:rFonts w:ascii="Times New Roman" w:hAnsi="Times New Roman"/>
        </w:rPr>
      </w:pPr>
      <w:r w:rsidRPr="00CF31D6">
        <w:rPr>
          <w:rFonts w:ascii="Times New Roman" w:hAnsi="Times New Roman"/>
        </w:rPr>
        <w:t>Калевальский</w:t>
      </w:r>
      <w:r>
        <w:rPr>
          <w:rFonts w:ascii="Times New Roman" w:hAnsi="Times New Roman"/>
        </w:rPr>
        <w:t xml:space="preserve"> </w:t>
      </w:r>
      <w:r w:rsidRPr="00CF31D6">
        <w:rPr>
          <w:rFonts w:ascii="Times New Roman" w:hAnsi="Times New Roman"/>
        </w:rPr>
        <w:t xml:space="preserve">район, </w:t>
      </w:r>
      <w:r>
        <w:rPr>
          <w:rFonts w:ascii="Times New Roman" w:hAnsi="Times New Roman"/>
        </w:rPr>
        <w:t xml:space="preserve">в </w:t>
      </w:r>
      <w:smartTag w:uri="urn:schemas-microsoft-com:office:smarttags" w:element="metricconverter">
        <w:smartTagPr>
          <w:attr w:name="ProductID" w:val="4 км"/>
        </w:smartTagPr>
        <w:r>
          <w:rPr>
            <w:rFonts w:ascii="Times New Roman" w:hAnsi="Times New Roman"/>
          </w:rPr>
          <w:t>4 км</w:t>
        </w:r>
      </w:smartTag>
      <w:r>
        <w:rPr>
          <w:rFonts w:ascii="Times New Roman" w:hAnsi="Times New Roman"/>
        </w:rPr>
        <w:t>. северо- восточнее</w:t>
      </w:r>
    </w:p>
    <w:p w:rsidR="00CF0549" w:rsidRDefault="00CF0549" w:rsidP="007F7D7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районного центра п. Калевала.</w:t>
      </w:r>
    </w:p>
    <w:p w:rsidR="00CF0549" w:rsidRDefault="00CF0549" w:rsidP="007F7D75">
      <w:pPr>
        <w:spacing w:after="0" w:line="240" w:lineRule="auto"/>
        <w:rPr>
          <w:rFonts w:ascii="Times New Roman" w:hAnsi="Times New Roman"/>
        </w:rPr>
      </w:pPr>
    </w:p>
    <w:p w:rsidR="00CF0549" w:rsidRDefault="00CF0549" w:rsidP="007F7D75">
      <w:pPr>
        <w:spacing w:after="0" w:line="240" w:lineRule="auto"/>
        <w:rPr>
          <w:rFonts w:ascii="Times New Roman" w:hAnsi="Times New Roman"/>
        </w:rPr>
      </w:pPr>
      <w:r w:rsidRPr="00DF7AA5">
        <w:rPr>
          <w:rFonts w:ascii="Times New Roman" w:hAnsi="Times New Roman"/>
          <w:b/>
        </w:rPr>
        <w:t>Кадастровый квартал:</w:t>
      </w:r>
      <w:r>
        <w:rPr>
          <w:rFonts w:ascii="Times New Roman" w:hAnsi="Times New Roman"/>
        </w:rPr>
        <w:t xml:space="preserve"> 10:17:0020405.</w:t>
      </w:r>
    </w:p>
    <w:p w:rsidR="00CF0549" w:rsidRDefault="00CF0549" w:rsidP="007F7D75">
      <w:pPr>
        <w:spacing w:after="0" w:line="240" w:lineRule="auto"/>
        <w:rPr>
          <w:rFonts w:ascii="Times New Roman" w:hAnsi="Times New Roman"/>
        </w:rPr>
      </w:pPr>
    </w:p>
    <w:p w:rsidR="00CF0549" w:rsidRDefault="00CF0549" w:rsidP="007F7D75">
      <w:pPr>
        <w:spacing w:after="0" w:line="240" w:lineRule="auto"/>
        <w:rPr>
          <w:rFonts w:ascii="Times New Roman" w:hAnsi="Times New Roman"/>
        </w:rPr>
      </w:pPr>
      <w:r w:rsidRPr="00DF7AA5">
        <w:rPr>
          <w:rFonts w:ascii="Times New Roman" w:hAnsi="Times New Roman"/>
          <w:b/>
        </w:rPr>
        <w:t>Досягаемость участка</w:t>
      </w:r>
      <w:r>
        <w:rPr>
          <w:rFonts w:ascii="Times New Roman" w:hAnsi="Times New Roman"/>
        </w:rPr>
        <w:t xml:space="preserve"> (удаленность, км.):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711"/>
      </w:tblGrid>
      <w:tr w:rsidR="00CF0549" w:rsidRPr="00163497" w:rsidTr="00163497">
        <w:tc>
          <w:tcPr>
            <w:tcW w:w="3085" w:type="dxa"/>
          </w:tcPr>
          <w:p w:rsidR="00CF0549" w:rsidRPr="00163497" w:rsidRDefault="00CF0549" w:rsidP="00163497">
            <w:pPr>
              <w:spacing w:after="0" w:line="240" w:lineRule="auto"/>
              <w:rPr>
                <w:rFonts w:ascii="Times New Roman" w:hAnsi="Times New Roman"/>
              </w:rPr>
            </w:pPr>
            <w:r w:rsidRPr="00163497">
              <w:rPr>
                <w:rFonts w:ascii="Times New Roman" w:hAnsi="Times New Roman"/>
              </w:rPr>
              <w:t>До центра поселка Калевала</w:t>
            </w:r>
          </w:p>
        </w:tc>
        <w:tc>
          <w:tcPr>
            <w:tcW w:w="709" w:type="dxa"/>
          </w:tcPr>
          <w:p w:rsidR="00CF0549" w:rsidRPr="00163497" w:rsidRDefault="00CF0549" w:rsidP="00163497">
            <w:pPr>
              <w:spacing w:after="0" w:line="240" w:lineRule="auto"/>
              <w:rPr>
                <w:rFonts w:ascii="Times New Roman" w:hAnsi="Times New Roman"/>
              </w:rPr>
            </w:pPr>
            <w:r w:rsidRPr="00163497">
              <w:rPr>
                <w:rFonts w:ascii="Times New Roman" w:hAnsi="Times New Roman"/>
              </w:rPr>
              <w:t>4,0</w:t>
            </w:r>
          </w:p>
        </w:tc>
      </w:tr>
      <w:tr w:rsidR="00CF0549" w:rsidRPr="00163497" w:rsidTr="00163497">
        <w:tc>
          <w:tcPr>
            <w:tcW w:w="3085" w:type="dxa"/>
          </w:tcPr>
          <w:p w:rsidR="00CF0549" w:rsidRPr="00163497" w:rsidRDefault="00CF0549" w:rsidP="00163497">
            <w:pPr>
              <w:spacing w:after="0" w:line="240" w:lineRule="auto"/>
              <w:rPr>
                <w:rFonts w:ascii="Times New Roman" w:hAnsi="Times New Roman"/>
              </w:rPr>
            </w:pPr>
            <w:r w:rsidRPr="00163497">
              <w:rPr>
                <w:rFonts w:ascii="Times New Roman" w:hAnsi="Times New Roman"/>
              </w:rPr>
              <w:t>До автомагистрали</w:t>
            </w:r>
          </w:p>
        </w:tc>
        <w:tc>
          <w:tcPr>
            <w:tcW w:w="709" w:type="dxa"/>
          </w:tcPr>
          <w:p w:rsidR="00CF0549" w:rsidRPr="00163497" w:rsidRDefault="00CF0549" w:rsidP="00163497">
            <w:pPr>
              <w:spacing w:after="0" w:line="240" w:lineRule="auto"/>
              <w:rPr>
                <w:rFonts w:ascii="Times New Roman" w:hAnsi="Times New Roman"/>
              </w:rPr>
            </w:pPr>
            <w:r w:rsidRPr="00163497">
              <w:rPr>
                <w:rFonts w:ascii="Times New Roman" w:hAnsi="Times New Roman"/>
              </w:rPr>
              <w:t>153,0</w:t>
            </w:r>
          </w:p>
        </w:tc>
      </w:tr>
      <w:tr w:rsidR="00CF0549" w:rsidRPr="00163497" w:rsidTr="00163497">
        <w:tc>
          <w:tcPr>
            <w:tcW w:w="3085" w:type="dxa"/>
          </w:tcPr>
          <w:p w:rsidR="00CF0549" w:rsidRPr="00163497" w:rsidRDefault="00CF0549" w:rsidP="00163497">
            <w:pPr>
              <w:spacing w:after="0" w:line="240" w:lineRule="auto"/>
              <w:rPr>
                <w:rFonts w:ascii="Times New Roman" w:hAnsi="Times New Roman"/>
              </w:rPr>
            </w:pPr>
            <w:r w:rsidRPr="00163497">
              <w:rPr>
                <w:rFonts w:ascii="Times New Roman" w:hAnsi="Times New Roman"/>
              </w:rPr>
              <w:t>До ж/д станции</w:t>
            </w:r>
          </w:p>
        </w:tc>
        <w:tc>
          <w:tcPr>
            <w:tcW w:w="709" w:type="dxa"/>
          </w:tcPr>
          <w:p w:rsidR="00CF0549" w:rsidRPr="00163497" w:rsidRDefault="00CF0549" w:rsidP="00163497">
            <w:pPr>
              <w:spacing w:after="0" w:line="240" w:lineRule="auto"/>
              <w:rPr>
                <w:rFonts w:ascii="Times New Roman" w:hAnsi="Times New Roman"/>
              </w:rPr>
            </w:pPr>
            <w:r w:rsidRPr="00163497">
              <w:rPr>
                <w:rFonts w:ascii="Times New Roman" w:hAnsi="Times New Roman"/>
              </w:rPr>
              <w:t>180,0</w:t>
            </w:r>
          </w:p>
        </w:tc>
      </w:tr>
      <w:tr w:rsidR="00CF0549" w:rsidRPr="00163497" w:rsidTr="00163497">
        <w:tc>
          <w:tcPr>
            <w:tcW w:w="3085" w:type="dxa"/>
          </w:tcPr>
          <w:p w:rsidR="00CF0549" w:rsidRPr="00163497" w:rsidRDefault="00CF0549" w:rsidP="00163497">
            <w:pPr>
              <w:spacing w:after="0" w:line="240" w:lineRule="auto"/>
              <w:rPr>
                <w:rFonts w:ascii="Times New Roman" w:hAnsi="Times New Roman"/>
              </w:rPr>
            </w:pPr>
            <w:r w:rsidRPr="00163497">
              <w:rPr>
                <w:rFonts w:ascii="Times New Roman" w:hAnsi="Times New Roman"/>
              </w:rPr>
              <w:t>До ближайшего порта</w:t>
            </w:r>
          </w:p>
        </w:tc>
        <w:tc>
          <w:tcPr>
            <w:tcW w:w="709" w:type="dxa"/>
          </w:tcPr>
          <w:p w:rsidR="00CF0549" w:rsidRPr="00163497" w:rsidRDefault="00CF0549" w:rsidP="001634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3497">
              <w:rPr>
                <w:rFonts w:ascii="Times New Roman" w:hAnsi="Times New Roman"/>
              </w:rPr>
              <w:t>-</w:t>
            </w:r>
          </w:p>
        </w:tc>
      </w:tr>
    </w:tbl>
    <w:p w:rsidR="00CF0549" w:rsidRDefault="00CF0549" w:rsidP="007F7D75">
      <w:pPr>
        <w:spacing w:after="0" w:line="240" w:lineRule="auto"/>
        <w:rPr>
          <w:rFonts w:ascii="Times New Roman" w:hAnsi="Times New Roman"/>
        </w:rPr>
      </w:pPr>
    </w:p>
    <w:p w:rsidR="00CF0549" w:rsidRDefault="00CF0549" w:rsidP="007F7D75">
      <w:pPr>
        <w:spacing w:after="0" w:line="240" w:lineRule="auto"/>
        <w:rPr>
          <w:rFonts w:ascii="Times New Roman" w:hAnsi="Times New Roman"/>
        </w:rPr>
      </w:pPr>
      <w:r w:rsidRPr="00B47DE2">
        <w:rPr>
          <w:rFonts w:ascii="Times New Roman" w:hAnsi="Times New Roman"/>
          <w:b/>
        </w:rPr>
        <w:t>Собственные коммуникации</w:t>
      </w:r>
      <w:r>
        <w:rPr>
          <w:rFonts w:ascii="Times New Roman" w:hAnsi="Times New Roman"/>
        </w:rPr>
        <w:t xml:space="preserve"> (да, нет):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851"/>
      </w:tblGrid>
      <w:tr w:rsidR="00CF0549" w:rsidRPr="00163497" w:rsidTr="00163497">
        <w:tc>
          <w:tcPr>
            <w:tcW w:w="3085" w:type="dxa"/>
          </w:tcPr>
          <w:p w:rsidR="00CF0549" w:rsidRPr="00163497" w:rsidRDefault="00CF0549" w:rsidP="00163497">
            <w:pPr>
              <w:spacing w:after="0" w:line="240" w:lineRule="auto"/>
              <w:rPr>
                <w:rFonts w:ascii="Times New Roman" w:hAnsi="Times New Roman"/>
              </w:rPr>
            </w:pPr>
            <w:r w:rsidRPr="00163497">
              <w:rPr>
                <w:rFonts w:ascii="Times New Roman" w:hAnsi="Times New Roman"/>
              </w:rPr>
              <w:t>Железнодорожная ветка</w:t>
            </w:r>
          </w:p>
        </w:tc>
        <w:tc>
          <w:tcPr>
            <w:tcW w:w="851" w:type="dxa"/>
          </w:tcPr>
          <w:p w:rsidR="00CF0549" w:rsidRPr="00163497" w:rsidRDefault="00CF0549" w:rsidP="00163497">
            <w:pPr>
              <w:spacing w:after="0" w:line="240" w:lineRule="auto"/>
              <w:rPr>
                <w:rFonts w:ascii="Times New Roman" w:hAnsi="Times New Roman"/>
              </w:rPr>
            </w:pPr>
            <w:r w:rsidRPr="00163497">
              <w:rPr>
                <w:rFonts w:ascii="Times New Roman" w:hAnsi="Times New Roman"/>
              </w:rPr>
              <w:t>нет</w:t>
            </w:r>
          </w:p>
        </w:tc>
      </w:tr>
      <w:tr w:rsidR="00CF0549" w:rsidRPr="00163497" w:rsidTr="00163497">
        <w:tc>
          <w:tcPr>
            <w:tcW w:w="3085" w:type="dxa"/>
          </w:tcPr>
          <w:p w:rsidR="00CF0549" w:rsidRPr="00163497" w:rsidRDefault="00CF0549" w:rsidP="00163497">
            <w:pPr>
              <w:spacing w:after="0" w:line="240" w:lineRule="auto"/>
              <w:rPr>
                <w:rFonts w:ascii="Times New Roman" w:hAnsi="Times New Roman"/>
              </w:rPr>
            </w:pPr>
            <w:r w:rsidRPr="00163497">
              <w:rPr>
                <w:rFonts w:ascii="Times New Roman" w:hAnsi="Times New Roman"/>
              </w:rPr>
              <w:t>Автодорога</w:t>
            </w:r>
          </w:p>
        </w:tc>
        <w:tc>
          <w:tcPr>
            <w:tcW w:w="851" w:type="dxa"/>
          </w:tcPr>
          <w:p w:rsidR="00CF0549" w:rsidRPr="00163497" w:rsidRDefault="00CF0549" w:rsidP="00163497">
            <w:pPr>
              <w:spacing w:after="0" w:line="240" w:lineRule="auto"/>
              <w:rPr>
                <w:rFonts w:ascii="Times New Roman" w:hAnsi="Times New Roman"/>
              </w:rPr>
            </w:pPr>
            <w:r w:rsidRPr="00163497">
              <w:rPr>
                <w:rFonts w:ascii="Times New Roman" w:hAnsi="Times New Roman"/>
              </w:rPr>
              <w:t>нет</w:t>
            </w:r>
          </w:p>
        </w:tc>
      </w:tr>
    </w:tbl>
    <w:p w:rsidR="00CF0549" w:rsidRDefault="00CF0549" w:rsidP="007F7D75">
      <w:pPr>
        <w:spacing w:after="0" w:line="240" w:lineRule="auto"/>
        <w:rPr>
          <w:rFonts w:ascii="Times New Roman" w:hAnsi="Times New Roman"/>
        </w:rPr>
      </w:pPr>
    </w:p>
    <w:p w:rsidR="00CF0549" w:rsidRDefault="00CF0549" w:rsidP="007F7D7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</w:t>
      </w:r>
      <w:r w:rsidRPr="007F7D75">
        <w:rPr>
          <w:rFonts w:ascii="Times New Roman" w:hAnsi="Times New Roman"/>
          <w:b/>
        </w:rPr>
        <w:t>Характеристика инфраструктуры:</w:t>
      </w:r>
    </w:p>
    <w:p w:rsidR="00CF0549" w:rsidRDefault="00CF0549" w:rsidP="007F7D75">
      <w:pPr>
        <w:spacing w:after="0" w:line="240" w:lineRule="auto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1"/>
        <w:gridCol w:w="1734"/>
        <w:gridCol w:w="1993"/>
      </w:tblGrid>
      <w:tr w:rsidR="00CF0549" w:rsidRPr="00163497" w:rsidTr="00163497">
        <w:tc>
          <w:tcPr>
            <w:tcW w:w="1187" w:type="dxa"/>
          </w:tcPr>
          <w:p w:rsidR="00CF0549" w:rsidRPr="00163497" w:rsidRDefault="00CF0549" w:rsidP="00163497">
            <w:pPr>
              <w:spacing w:after="0" w:line="240" w:lineRule="auto"/>
              <w:rPr>
                <w:rFonts w:ascii="Times New Roman" w:hAnsi="Times New Roman"/>
              </w:rPr>
            </w:pPr>
            <w:r w:rsidRPr="0016349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34" w:type="dxa"/>
          </w:tcPr>
          <w:p w:rsidR="00CF0549" w:rsidRPr="00163497" w:rsidRDefault="00CF0549" w:rsidP="00163497">
            <w:pPr>
              <w:spacing w:after="0" w:line="240" w:lineRule="auto"/>
              <w:rPr>
                <w:rFonts w:ascii="Times New Roman" w:hAnsi="Times New Roman"/>
              </w:rPr>
            </w:pPr>
            <w:r w:rsidRPr="00163497">
              <w:rPr>
                <w:rFonts w:ascii="Times New Roman" w:hAnsi="Times New Roman"/>
              </w:rPr>
              <w:t>Наличие</w:t>
            </w:r>
          </w:p>
        </w:tc>
        <w:tc>
          <w:tcPr>
            <w:tcW w:w="1993" w:type="dxa"/>
          </w:tcPr>
          <w:p w:rsidR="00CF0549" w:rsidRPr="00163497" w:rsidRDefault="00CF0549" w:rsidP="00163497">
            <w:pPr>
              <w:spacing w:after="0" w:line="240" w:lineRule="auto"/>
              <w:rPr>
                <w:rFonts w:ascii="Times New Roman" w:hAnsi="Times New Roman"/>
              </w:rPr>
            </w:pPr>
            <w:r w:rsidRPr="00163497">
              <w:rPr>
                <w:rFonts w:ascii="Times New Roman" w:hAnsi="Times New Roman"/>
              </w:rPr>
              <w:t>Объем</w:t>
            </w:r>
          </w:p>
        </w:tc>
      </w:tr>
      <w:tr w:rsidR="00CF0549" w:rsidRPr="00163497" w:rsidTr="00163497">
        <w:tc>
          <w:tcPr>
            <w:tcW w:w="1187" w:type="dxa"/>
          </w:tcPr>
          <w:p w:rsidR="00CF0549" w:rsidRPr="00163497" w:rsidRDefault="00CF0549" w:rsidP="00163497">
            <w:pPr>
              <w:spacing w:after="0" w:line="240" w:lineRule="auto"/>
              <w:rPr>
                <w:rFonts w:ascii="Times New Roman" w:hAnsi="Times New Roman"/>
              </w:rPr>
            </w:pPr>
            <w:r w:rsidRPr="00163497">
              <w:rPr>
                <w:rFonts w:ascii="Times New Roman" w:hAnsi="Times New Roman"/>
              </w:rPr>
              <w:t>Газ</w:t>
            </w:r>
          </w:p>
        </w:tc>
        <w:tc>
          <w:tcPr>
            <w:tcW w:w="1734" w:type="dxa"/>
          </w:tcPr>
          <w:p w:rsidR="00CF0549" w:rsidRPr="00163497" w:rsidRDefault="00CF0549" w:rsidP="001634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349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93" w:type="dxa"/>
            <w:vMerge w:val="restart"/>
          </w:tcPr>
          <w:p w:rsidR="00CF0549" w:rsidRPr="00163497" w:rsidRDefault="00CF0549" w:rsidP="00163497">
            <w:pPr>
              <w:spacing w:after="0" w:line="240" w:lineRule="auto"/>
              <w:rPr>
                <w:rFonts w:ascii="Times New Roman" w:hAnsi="Times New Roman"/>
              </w:rPr>
            </w:pPr>
            <w:r w:rsidRPr="00163497">
              <w:rPr>
                <w:rFonts w:ascii="Times New Roman" w:hAnsi="Times New Roman"/>
              </w:rPr>
              <w:t>Информация о инженерно-техническом обеспечении предоставляется по запросу заинтересованного лица</w:t>
            </w:r>
          </w:p>
        </w:tc>
      </w:tr>
      <w:tr w:rsidR="00CF0549" w:rsidRPr="00163497" w:rsidTr="00163497">
        <w:tc>
          <w:tcPr>
            <w:tcW w:w="1187" w:type="dxa"/>
          </w:tcPr>
          <w:p w:rsidR="00CF0549" w:rsidRPr="00163497" w:rsidRDefault="00CF0549" w:rsidP="00163497">
            <w:pPr>
              <w:spacing w:after="0" w:line="240" w:lineRule="auto"/>
              <w:rPr>
                <w:rFonts w:ascii="Times New Roman" w:hAnsi="Times New Roman"/>
              </w:rPr>
            </w:pPr>
            <w:r w:rsidRPr="00163497">
              <w:rPr>
                <w:rFonts w:ascii="Times New Roman" w:hAnsi="Times New Roman"/>
              </w:rPr>
              <w:t>Отопление</w:t>
            </w:r>
          </w:p>
        </w:tc>
        <w:tc>
          <w:tcPr>
            <w:tcW w:w="1734" w:type="dxa"/>
          </w:tcPr>
          <w:p w:rsidR="00CF0549" w:rsidRPr="00163497" w:rsidRDefault="00CF0549" w:rsidP="001634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349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93" w:type="dxa"/>
            <w:vMerge/>
          </w:tcPr>
          <w:p w:rsidR="00CF0549" w:rsidRPr="00163497" w:rsidRDefault="00CF0549" w:rsidP="0016349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F0549" w:rsidRPr="00163497" w:rsidTr="00163497">
        <w:tc>
          <w:tcPr>
            <w:tcW w:w="1187" w:type="dxa"/>
          </w:tcPr>
          <w:p w:rsidR="00CF0549" w:rsidRPr="00163497" w:rsidRDefault="00CF0549" w:rsidP="00163497">
            <w:pPr>
              <w:spacing w:after="0" w:line="240" w:lineRule="auto"/>
              <w:rPr>
                <w:rFonts w:ascii="Times New Roman" w:hAnsi="Times New Roman"/>
              </w:rPr>
            </w:pPr>
            <w:r w:rsidRPr="00163497">
              <w:rPr>
                <w:rFonts w:ascii="Times New Roman" w:hAnsi="Times New Roman"/>
              </w:rPr>
              <w:t>Пар</w:t>
            </w:r>
          </w:p>
        </w:tc>
        <w:tc>
          <w:tcPr>
            <w:tcW w:w="1734" w:type="dxa"/>
          </w:tcPr>
          <w:p w:rsidR="00CF0549" w:rsidRPr="00163497" w:rsidRDefault="00CF0549" w:rsidP="001634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349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93" w:type="dxa"/>
            <w:vMerge/>
          </w:tcPr>
          <w:p w:rsidR="00CF0549" w:rsidRPr="00163497" w:rsidRDefault="00CF0549" w:rsidP="0016349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F0549" w:rsidRPr="00163497" w:rsidTr="00163497">
        <w:tc>
          <w:tcPr>
            <w:tcW w:w="1187" w:type="dxa"/>
          </w:tcPr>
          <w:p w:rsidR="00CF0549" w:rsidRPr="00163497" w:rsidRDefault="00CF0549" w:rsidP="00163497">
            <w:pPr>
              <w:spacing w:after="0" w:line="240" w:lineRule="auto"/>
              <w:rPr>
                <w:rFonts w:ascii="Times New Roman" w:hAnsi="Times New Roman"/>
              </w:rPr>
            </w:pPr>
            <w:r w:rsidRPr="00163497">
              <w:rPr>
                <w:rFonts w:ascii="Times New Roman" w:hAnsi="Times New Roman"/>
              </w:rPr>
              <w:t>Электроэнергия</w:t>
            </w:r>
          </w:p>
        </w:tc>
        <w:tc>
          <w:tcPr>
            <w:tcW w:w="1734" w:type="dxa"/>
          </w:tcPr>
          <w:p w:rsidR="00CF0549" w:rsidRPr="00163497" w:rsidRDefault="00CF0549" w:rsidP="001634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349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93" w:type="dxa"/>
            <w:vMerge/>
          </w:tcPr>
          <w:p w:rsidR="00CF0549" w:rsidRPr="00163497" w:rsidRDefault="00CF0549" w:rsidP="0016349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F0549" w:rsidRPr="00163497" w:rsidTr="00163497">
        <w:tc>
          <w:tcPr>
            <w:tcW w:w="1187" w:type="dxa"/>
          </w:tcPr>
          <w:p w:rsidR="00CF0549" w:rsidRPr="00163497" w:rsidRDefault="00CF0549" w:rsidP="00163497">
            <w:pPr>
              <w:spacing w:after="0" w:line="240" w:lineRule="auto"/>
              <w:rPr>
                <w:rFonts w:ascii="Times New Roman" w:hAnsi="Times New Roman"/>
              </w:rPr>
            </w:pPr>
            <w:r w:rsidRPr="00163497">
              <w:rPr>
                <w:rFonts w:ascii="Times New Roman" w:hAnsi="Times New Roman"/>
              </w:rPr>
              <w:t>Водоснабжение</w:t>
            </w:r>
          </w:p>
        </w:tc>
        <w:tc>
          <w:tcPr>
            <w:tcW w:w="1734" w:type="dxa"/>
          </w:tcPr>
          <w:p w:rsidR="00CF0549" w:rsidRPr="00163497" w:rsidRDefault="00CF0549" w:rsidP="001634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349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93" w:type="dxa"/>
            <w:vMerge/>
          </w:tcPr>
          <w:p w:rsidR="00CF0549" w:rsidRPr="00163497" w:rsidRDefault="00CF0549" w:rsidP="0016349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F0549" w:rsidRPr="00163497" w:rsidTr="00163497">
        <w:tc>
          <w:tcPr>
            <w:tcW w:w="1187" w:type="dxa"/>
          </w:tcPr>
          <w:p w:rsidR="00CF0549" w:rsidRPr="00163497" w:rsidRDefault="00CF0549" w:rsidP="00163497">
            <w:pPr>
              <w:spacing w:after="0" w:line="240" w:lineRule="auto"/>
              <w:rPr>
                <w:rFonts w:ascii="Times New Roman" w:hAnsi="Times New Roman"/>
              </w:rPr>
            </w:pPr>
            <w:r w:rsidRPr="00163497">
              <w:rPr>
                <w:rFonts w:ascii="Times New Roman" w:hAnsi="Times New Roman"/>
              </w:rPr>
              <w:t>Канализация</w:t>
            </w:r>
          </w:p>
        </w:tc>
        <w:tc>
          <w:tcPr>
            <w:tcW w:w="1734" w:type="dxa"/>
          </w:tcPr>
          <w:p w:rsidR="00CF0549" w:rsidRPr="00163497" w:rsidRDefault="00CF0549" w:rsidP="001634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349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93" w:type="dxa"/>
            <w:vMerge/>
          </w:tcPr>
          <w:p w:rsidR="00CF0549" w:rsidRPr="00163497" w:rsidRDefault="00CF0549" w:rsidP="0016349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F0549" w:rsidRPr="00163497" w:rsidTr="00163497">
        <w:tc>
          <w:tcPr>
            <w:tcW w:w="1187" w:type="dxa"/>
          </w:tcPr>
          <w:p w:rsidR="00CF0549" w:rsidRPr="00163497" w:rsidRDefault="00CF0549" w:rsidP="00163497">
            <w:pPr>
              <w:spacing w:after="0" w:line="240" w:lineRule="auto"/>
              <w:rPr>
                <w:rFonts w:ascii="Times New Roman" w:hAnsi="Times New Roman"/>
              </w:rPr>
            </w:pPr>
            <w:r w:rsidRPr="00163497">
              <w:rPr>
                <w:rFonts w:ascii="Times New Roman" w:hAnsi="Times New Roman"/>
              </w:rPr>
              <w:t>Очистные сооружения</w:t>
            </w:r>
          </w:p>
        </w:tc>
        <w:tc>
          <w:tcPr>
            <w:tcW w:w="1734" w:type="dxa"/>
          </w:tcPr>
          <w:p w:rsidR="00CF0549" w:rsidRPr="00163497" w:rsidRDefault="00CF0549" w:rsidP="001634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349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93" w:type="dxa"/>
            <w:vMerge/>
          </w:tcPr>
          <w:p w:rsidR="00CF0549" w:rsidRPr="00163497" w:rsidRDefault="00CF0549" w:rsidP="0016349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F0549" w:rsidRPr="00163497" w:rsidTr="00163497">
        <w:tc>
          <w:tcPr>
            <w:tcW w:w="1187" w:type="dxa"/>
          </w:tcPr>
          <w:p w:rsidR="00CF0549" w:rsidRPr="00163497" w:rsidRDefault="00CF0549" w:rsidP="00163497">
            <w:pPr>
              <w:spacing w:after="0" w:line="240" w:lineRule="auto"/>
              <w:rPr>
                <w:rFonts w:ascii="Times New Roman" w:hAnsi="Times New Roman"/>
              </w:rPr>
            </w:pPr>
            <w:r w:rsidRPr="00163497">
              <w:rPr>
                <w:rFonts w:ascii="Times New Roman" w:hAnsi="Times New Roman"/>
              </w:rPr>
              <w:t>телефонизация</w:t>
            </w:r>
          </w:p>
        </w:tc>
        <w:tc>
          <w:tcPr>
            <w:tcW w:w="1734" w:type="dxa"/>
          </w:tcPr>
          <w:p w:rsidR="00CF0549" w:rsidRPr="00163497" w:rsidRDefault="00CF0549" w:rsidP="001634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349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93" w:type="dxa"/>
            <w:vMerge/>
          </w:tcPr>
          <w:p w:rsidR="00CF0549" w:rsidRPr="00163497" w:rsidRDefault="00CF0549" w:rsidP="0016349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CF0549" w:rsidRDefault="00CF0549" w:rsidP="007F7D75">
      <w:pPr>
        <w:spacing w:after="0" w:line="240" w:lineRule="auto"/>
        <w:rPr>
          <w:rFonts w:ascii="Times New Roman" w:hAnsi="Times New Roman"/>
        </w:rPr>
      </w:pPr>
      <w:r w:rsidRPr="00B47DE2">
        <w:rPr>
          <w:rFonts w:ascii="Times New Roman" w:hAnsi="Times New Roman"/>
          <w:b/>
        </w:rPr>
        <w:t>Ближайшие объекты:</w:t>
      </w:r>
      <w:r>
        <w:rPr>
          <w:rFonts w:ascii="Times New Roman" w:hAnsi="Times New Roman"/>
        </w:rPr>
        <w:t xml:space="preserve"> </w:t>
      </w:r>
    </w:p>
    <w:p w:rsidR="00CF0549" w:rsidRDefault="00CF0549" w:rsidP="007F7D7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ООО «ВелТ-Карельские путешествия» - отель, туристическая база.</w:t>
      </w:r>
    </w:p>
    <w:p w:rsidR="00CF0549" w:rsidRDefault="00CF0549" w:rsidP="007F7D7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ИП Тимонен А.А. - Гостиница «Сампо»</w:t>
      </w:r>
    </w:p>
    <w:p w:rsidR="00CF0549" w:rsidRDefault="00CF0549" w:rsidP="007F7D75">
      <w:pPr>
        <w:spacing w:after="0" w:line="240" w:lineRule="auto"/>
        <w:rPr>
          <w:rFonts w:ascii="Times New Roman" w:hAnsi="Times New Roman"/>
        </w:rPr>
      </w:pPr>
    </w:p>
    <w:p w:rsidR="00CF0549" w:rsidRDefault="00CF0549" w:rsidP="00043293">
      <w:pPr>
        <w:spacing w:after="0" w:line="240" w:lineRule="auto"/>
        <w:jc w:val="both"/>
        <w:rPr>
          <w:rFonts w:ascii="Times New Roman" w:hAnsi="Times New Roman"/>
        </w:rPr>
      </w:pPr>
      <w:r w:rsidRPr="00B47DE2">
        <w:rPr>
          <w:rFonts w:ascii="Times New Roman" w:hAnsi="Times New Roman"/>
          <w:b/>
        </w:rPr>
        <w:t>Характеристика площадки</w:t>
      </w:r>
      <w:r>
        <w:rPr>
          <w:rFonts w:ascii="Times New Roman" w:hAnsi="Times New Roman"/>
        </w:rPr>
        <w:t xml:space="preserve"> (краткое описание): Участки водной поверхности акватории озер расположенных в урочище Хупансуо..</w:t>
      </w:r>
    </w:p>
    <w:p w:rsidR="00CF0549" w:rsidRPr="005D779B" w:rsidRDefault="00CF0549" w:rsidP="007F7D75">
      <w:pPr>
        <w:spacing w:after="0" w:line="240" w:lineRule="auto"/>
        <w:rPr>
          <w:rFonts w:ascii="Times New Roman" w:hAnsi="Times New Roman"/>
          <w:b/>
        </w:rPr>
      </w:pPr>
      <w:r w:rsidRPr="005D779B">
        <w:rPr>
          <w:rFonts w:ascii="Times New Roman" w:hAnsi="Times New Roman"/>
          <w:b/>
        </w:rPr>
        <w:t>Возможное (целевое) использование:</w:t>
      </w:r>
    </w:p>
    <w:p w:rsidR="00CF0549" w:rsidRDefault="00CF0549" w:rsidP="0004329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Красивейшее месторасположение рассматриваемой площадки </w:t>
      </w:r>
    </w:p>
    <w:p w:rsidR="00CF0549" w:rsidRDefault="00CF0549" w:rsidP="0004329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предопределяет размещение здесь объектов </w:t>
      </w:r>
    </w:p>
    <w:p w:rsidR="00CF0549" w:rsidRDefault="00CF0549" w:rsidP="0004329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культурно-оздоровительного и туристического </w:t>
      </w:r>
    </w:p>
    <w:p w:rsidR="00CF0549" w:rsidRDefault="00CF0549" w:rsidP="0004329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назначения </w:t>
      </w:r>
    </w:p>
    <w:p w:rsidR="00CF0549" w:rsidRDefault="00CF0549" w:rsidP="00043293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page" w:tblpX="5707" w:tblpY="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90"/>
      </w:tblGrid>
      <w:tr w:rsidR="00CF0549" w:rsidRPr="00163497" w:rsidTr="00A226F1">
        <w:trPr>
          <w:trHeight w:val="2868"/>
        </w:trPr>
        <w:tc>
          <w:tcPr>
            <w:tcW w:w="5690" w:type="dxa"/>
          </w:tcPr>
          <w:p w:rsidR="00CF0549" w:rsidRPr="00163497" w:rsidRDefault="00CF0549" w:rsidP="00A226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3497">
              <w:rPr>
                <w:rFonts w:eastAsia="Times New Roman"/>
              </w:rPr>
              <w:object w:dxaOrig="9915" w:dyaOrig="7185">
                <v:shape id="_x0000_i1026" type="#_x0000_t75" style="width:273pt;height:162pt" o:ole="">
                  <v:imagedata r:id="rId6" o:title=""/>
                </v:shape>
                <o:OLEObject Type="Embed" ProgID="Paint.Picture" ShapeID="_x0000_i1026" DrawAspect="Content" ObjectID="_1613914303" r:id="rId7"/>
              </w:object>
            </w:r>
          </w:p>
        </w:tc>
      </w:tr>
    </w:tbl>
    <w:p w:rsidR="00CF0549" w:rsidRPr="00F95D02" w:rsidRDefault="00CF0549" w:rsidP="00043293">
      <w:pPr>
        <w:spacing w:after="0" w:line="240" w:lineRule="auto"/>
        <w:jc w:val="both"/>
        <w:rPr>
          <w:rFonts w:ascii="Times New Roman" w:hAnsi="Times New Roman"/>
          <w:b/>
        </w:rPr>
      </w:pPr>
      <w:r w:rsidRPr="00F95D02">
        <w:rPr>
          <w:rFonts w:ascii="Times New Roman" w:hAnsi="Times New Roman"/>
          <w:b/>
        </w:rPr>
        <w:t>Возможность приобретения площадки                      Схема расположения:</w:t>
      </w:r>
    </w:p>
    <w:p w:rsidR="00CF0549" w:rsidRDefault="00CF0549" w:rsidP="00043293">
      <w:pPr>
        <w:spacing w:after="0" w:line="240" w:lineRule="auto"/>
        <w:jc w:val="both"/>
        <w:rPr>
          <w:rFonts w:ascii="Times New Roman" w:hAnsi="Times New Roman"/>
        </w:rPr>
      </w:pPr>
      <w:r w:rsidRPr="00F95D02">
        <w:rPr>
          <w:rFonts w:ascii="Times New Roman" w:hAnsi="Times New Roman"/>
          <w:b/>
        </w:rPr>
        <w:t>в аренду:</w:t>
      </w:r>
      <w:r>
        <w:rPr>
          <w:rFonts w:ascii="Times New Roman" w:hAnsi="Times New Roman"/>
        </w:rPr>
        <w:t xml:space="preserve"> Да</w:t>
      </w:r>
    </w:p>
    <w:p w:rsidR="00CF0549" w:rsidRDefault="00CF0549" w:rsidP="007F7D75">
      <w:pPr>
        <w:spacing w:after="0" w:line="240" w:lineRule="auto"/>
        <w:rPr>
          <w:rFonts w:ascii="Times New Roman" w:hAnsi="Times New Roman"/>
          <w:b/>
        </w:rPr>
      </w:pPr>
      <w:r w:rsidRPr="007F7D75"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 xml:space="preserve">                      </w:t>
      </w:r>
    </w:p>
    <w:p w:rsidR="00CF0549" w:rsidRPr="007F7D75" w:rsidRDefault="00CF0549" w:rsidP="007F7D7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</w:t>
      </w:r>
    </w:p>
    <w:p w:rsidR="00CF0549" w:rsidRPr="007F7D75" w:rsidRDefault="00CF0549" w:rsidP="007F7D75">
      <w:pPr>
        <w:spacing w:after="0" w:line="240" w:lineRule="auto"/>
        <w:rPr>
          <w:rFonts w:ascii="Times New Roman" w:hAnsi="Times New Roman"/>
          <w:b/>
        </w:rPr>
      </w:pPr>
    </w:p>
    <w:p w:rsidR="00CF0549" w:rsidRDefault="00CF0549" w:rsidP="007F7D75">
      <w:pPr>
        <w:spacing w:after="0" w:line="240" w:lineRule="auto"/>
        <w:rPr>
          <w:rFonts w:ascii="Times New Roman" w:hAnsi="Times New Roman"/>
        </w:rPr>
      </w:pPr>
    </w:p>
    <w:p w:rsidR="00CF0549" w:rsidRDefault="00CF0549" w:rsidP="007D1941">
      <w:pPr>
        <w:spacing w:after="0"/>
        <w:rPr>
          <w:rFonts w:ascii="Times New Roman" w:hAnsi="Times New Roman"/>
        </w:rPr>
      </w:pPr>
    </w:p>
    <w:p w:rsidR="00CF0549" w:rsidRDefault="00CF0549" w:rsidP="007D1941">
      <w:pPr>
        <w:spacing w:after="0"/>
        <w:rPr>
          <w:rFonts w:ascii="Times New Roman" w:hAnsi="Times New Roman"/>
        </w:rPr>
      </w:pPr>
    </w:p>
    <w:p w:rsidR="00CF0549" w:rsidRDefault="00CF0549" w:rsidP="007D1941">
      <w:pPr>
        <w:spacing w:after="0"/>
        <w:rPr>
          <w:rFonts w:ascii="Times New Roman" w:hAnsi="Times New Roman"/>
        </w:rPr>
      </w:pPr>
    </w:p>
    <w:p w:rsidR="00CF0549" w:rsidRDefault="00CF0549" w:rsidP="007D1941">
      <w:pPr>
        <w:spacing w:after="0"/>
        <w:rPr>
          <w:rFonts w:ascii="Times New Roman" w:hAnsi="Times New Roman"/>
        </w:rPr>
      </w:pPr>
    </w:p>
    <w:p w:rsidR="00CF0549" w:rsidRDefault="00CF0549" w:rsidP="007D1941">
      <w:pPr>
        <w:spacing w:after="0"/>
        <w:rPr>
          <w:rFonts w:ascii="Times New Roman" w:hAnsi="Times New Roman"/>
        </w:rPr>
      </w:pPr>
    </w:p>
    <w:p w:rsidR="00CF0549" w:rsidRDefault="00CF0549" w:rsidP="007D1941">
      <w:pPr>
        <w:spacing w:after="0"/>
        <w:rPr>
          <w:rFonts w:ascii="Times New Roman" w:hAnsi="Times New Roman"/>
        </w:rPr>
      </w:pPr>
    </w:p>
    <w:p w:rsidR="00CF0549" w:rsidRDefault="00CF0549" w:rsidP="007D1941">
      <w:pPr>
        <w:spacing w:after="0"/>
        <w:rPr>
          <w:rFonts w:ascii="Times New Roman" w:hAnsi="Times New Roman"/>
        </w:rPr>
      </w:pPr>
    </w:p>
    <w:p w:rsidR="00CF0549" w:rsidRDefault="00CF0549" w:rsidP="007D1941">
      <w:pPr>
        <w:spacing w:after="0"/>
        <w:rPr>
          <w:rFonts w:ascii="Times New Roman" w:hAnsi="Times New Roman"/>
        </w:rPr>
      </w:pPr>
    </w:p>
    <w:p w:rsidR="00CF0549" w:rsidRDefault="00CF0549" w:rsidP="008F3B10">
      <w:pPr>
        <w:spacing w:after="0"/>
        <w:ind w:left="-567" w:firstLine="1275"/>
        <w:jc w:val="center"/>
        <w:rPr>
          <w:rFonts w:ascii="Times New Roman" w:hAnsi="Times New Roman"/>
          <w:b/>
          <w:sz w:val="24"/>
          <w:szCs w:val="24"/>
        </w:rPr>
      </w:pPr>
    </w:p>
    <w:p w:rsidR="00CF0549" w:rsidRPr="008F3B10" w:rsidRDefault="00CF0549" w:rsidP="008F3B10">
      <w:pPr>
        <w:spacing w:after="0"/>
        <w:ind w:left="-567" w:firstLine="1275"/>
        <w:jc w:val="center"/>
        <w:rPr>
          <w:rFonts w:ascii="Times New Roman" w:hAnsi="Times New Roman"/>
          <w:b/>
          <w:sz w:val="24"/>
          <w:szCs w:val="24"/>
        </w:rPr>
      </w:pPr>
      <w:r w:rsidRPr="008F3B10">
        <w:rPr>
          <w:rFonts w:ascii="Times New Roman" w:hAnsi="Times New Roman"/>
          <w:b/>
          <w:sz w:val="24"/>
          <w:szCs w:val="24"/>
        </w:rPr>
        <w:t>Территория для размещения объектов оздоровительного назначения.</w:t>
      </w:r>
    </w:p>
    <w:p w:rsidR="00CF0549" w:rsidRDefault="00CF0549" w:rsidP="00905819">
      <w:pPr>
        <w:spacing w:after="0"/>
        <w:ind w:left="-567" w:firstLine="127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Участки расположены на территории Калевальского муниципального района, Калевальского городского поселения, за границами  населенного пункта Калевала. Правила землепользования и застройки не разработаны. Расстояние до п. Калевала составляет около </w:t>
      </w:r>
      <w:smartTag w:uri="urn:schemas-microsoft-com:office:smarttags" w:element="metricconverter">
        <w:smartTagPr>
          <w:attr w:name="ProductID" w:val="4 км"/>
        </w:smartTagPr>
        <w:r>
          <w:rPr>
            <w:rFonts w:ascii="Times New Roman" w:hAnsi="Times New Roman"/>
          </w:rPr>
          <w:t>4</w:t>
        </w:r>
        <w:bookmarkStart w:id="0" w:name="_GoBack"/>
        <w:bookmarkEnd w:id="0"/>
        <w:r>
          <w:rPr>
            <w:rFonts w:ascii="Times New Roman" w:hAnsi="Times New Roman"/>
          </w:rPr>
          <w:t xml:space="preserve"> км</w:t>
        </w:r>
      </w:smartTag>
      <w:r>
        <w:rPr>
          <w:rFonts w:ascii="Times New Roman" w:hAnsi="Times New Roman"/>
        </w:rPr>
        <w:t xml:space="preserve">. Расстояние до автомобильной дороги Федерального значения «Санкт-Петербург - Мурманск» А-121 составляет </w:t>
      </w:r>
      <w:smartTag w:uri="urn:schemas-microsoft-com:office:smarttags" w:element="metricconverter">
        <w:smartTagPr>
          <w:attr w:name="ProductID" w:val="153 км"/>
        </w:smartTagPr>
        <w:r>
          <w:rPr>
            <w:rFonts w:ascii="Times New Roman" w:hAnsi="Times New Roman"/>
          </w:rPr>
          <w:t>153 км</w:t>
        </w:r>
      </w:smartTag>
      <w:r>
        <w:rPr>
          <w:rFonts w:ascii="Times New Roman" w:hAnsi="Times New Roman"/>
        </w:rPr>
        <w:t xml:space="preserve">. Расстояние да автомобильной дороги Калевала-Тунгозеро </w:t>
      </w:r>
      <w:smartTag w:uri="urn:schemas-microsoft-com:office:smarttags" w:element="metricconverter">
        <w:smartTagPr>
          <w:attr w:name="ProductID" w:val="1 км"/>
        </w:smartTagPr>
        <w:r>
          <w:rPr>
            <w:rFonts w:ascii="Times New Roman" w:hAnsi="Times New Roman"/>
          </w:rPr>
          <w:t>1 км</w:t>
        </w:r>
      </w:smartTag>
      <w:r>
        <w:rPr>
          <w:rFonts w:ascii="Times New Roman" w:hAnsi="Times New Roman"/>
        </w:rPr>
        <w:t>.</w:t>
      </w:r>
    </w:p>
    <w:p w:rsidR="00CF0549" w:rsidRDefault="00CF0549" w:rsidP="00905819">
      <w:pPr>
        <w:spacing w:after="0"/>
        <w:ind w:left="-567" w:firstLine="127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Озеро Верхнее Хейна-ламби имеет вытянутую овальную форму и ориентировано с северо-запада на юго-восток. Длина озера около </w:t>
      </w:r>
      <w:smartTag w:uri="urn:schemas-microsoft-com:office:smarttags" w:element="metricconverter">
        <w:smartTagPr>
          <w:attr w:name="ProductID" w:val="300 м"/>
        </w:smartTagPr>
        <w:r>
          <w:rPr>
            <w:rFonts w:ascii="Times New Roman" w:hAnsi="Times New Roman"/>
          </w:rPr>
          <w:t>300 м</w:t>
        </w:r>
      </w:smartTag>
      <w:r>
        <w:rPr>
          <w:rFonts w:ascii="Times New Roman" w:hAnsi="Times New Roman"/>
        </w:rPr>
        <w:t xml:space="preserve">., ширина порядка </w:t>
      </w:r>
      <w:smartTag w:uri="urn:schemas-microsoft-com:office:smarttags" w:element="metricconverter">
        <w:smartTagPr>
          <w:attr w:name="ProductID" w:val="90 м"/>
        </w:smartTagPr>
        <w:r>
          <w:rPr>
            <w:rFonts w:ascii="Times New Roman" w:hAnsi="Times New Roman"/>
          </w:rPr>
          <w:t>90 м</w:t>
        </w:r>
      </w:smartTag>
      <w:r>
        <w:rPr>
          <w:rFonts w:ascii="Times New Roman" w:hAnsi="Times New Roman"/>
        </w:rPr>
        <w:t xml:space="preserve">., площадь водного зеркала составляет 20 тыс. м. кв. Глубина воды в озере от </w:t>
      </w:r>
      <w:smartTag w:uri="urn:schemas-microsoft-com:office:smarttags" w:element="metricconverter">
        <w:smartTagPr>
          <w:attr w:name="ProductID" w:val="0,5 м"/>
        </w:smartTagPr>
        <w:r>
          <w:rPr>
            <w:rFonts w:ascii="Times New Roman" w:hAnsi="Times New Roman"/>
          </w:rPr>
          <w:t>0,5 м</w:t>
        </w:r>
      </w:smartTag>
      <w:r>
        <w:rPr>
          <w:rFonts w:ascii="Times New Roman" w:hAnsi="Times New Roman"/>
        </w:rPr>
        <w:t xml:space="preserve"> у берегов до </w:t>
      </w:r>
      <w:smartTag w:uri="urn:schemas-microsoft-com:office:smarttags" w:element="metricconverter">
        <w:smartTagPr>
          <w:attr w:name="ProductID" w:val="1,5 м"/>
        </w:smartTagPr>
        <w:r>
          <w:rPr>
            <w:rFonts w:ascii="Times New Roman" w:hAnsi="Times New Roman"/>
          </w:rPr>
          <w:t>1,5 м</w:t>
        </w:r>
      </w:smartTag>
      <w:r>
        <w:rPr>
          <w:rFonts w:ascii="Times New Roman" w:hAnsi="Times New Roman"/>
        </w:rPr>
        <w:t xml:space="preserve"> в юго-восточной его части.</w:t>
      </w:r>
    </w:p>
    <w:p w:rsidR="00CF0549" w:rsidRDefault="00CF0549" w:rsidP="00905819">
      <w:pPr>
        <w:spacing w:after="0"/>
        <w:ind w:left="-567" w:firstLine="127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Озеро Нижнее Хейна-ламби расположено к северу от поселка Калевала в </w:t>
      </w:r>
      <w:smartTag w:uri="urn:schemas-microsoft-com:office:smarttags" w:element="metricconverter">
        <w:smartTagPr>
          <w:attr w:name="ProductID" w:val="280 м"/>
        </w:smartTagPr>
        <w:r>
          <w:rPr>
            <w:rFonts w:ascii="Times New Roman" w:hAnsi="Times New Roman"/>
          </w:rPr>
          <w:t>280 м</w:t>
        </w:r>
      </w:smartTag>
      <w:r>
        <w:rPr>
          <w:rFonts w:ascii="Times New Roman" w:hAnsi="Times New Roman"/>
        </w:rPr>
        <w:t xml:space="preserve"> к юго-востоку от озера Верхнее Хейна-ламби. Озеро имеет вытянутую овальную форму, ориентировано с северо-запада на юго-восток. Длина озера порядка </w:t>
      </w:r>
      <w:smartTag w:uri="urn:schemas-microsoft-com:office:smarttags" w:element="metricconverter">
        <w:smartTagPr>
          <w:attr w:name="ProductID" w:val="300 м"/>
        </w:smartTagPr>
        <w:r>
          <w:rPr>
            <w:rFonts w:ascii="Times New Roman" w:hAnsi="Times New Roman"/>
          </w:rPr>
          <w:t>300 м</w:t>
        </w:r>
      </w:smartTag>
      <w:r>
        <w:rPr>
          <w:rFonts w:ascii="Times New Roman" w:hAnsi="Times New Roman"/>
        </w:rPr>
        <w:t xml:space="preserve">., ширина </w:t>
      </w:r>
      <w:smartTag w:uri="urn:schemas-microsoft-com:office:smarttags" w:element="metricconverter">
        <w:smartTagPr>
          <w:attr w:name="ProductID" w:val="100 м"/>
        </w:smartTagPr>
        <w:r>
          <w:rPr>
            <w:rFonts w:ascii="Times New Roman" w:hAnsi="Times New Roman"/>
          </w:rPr>
          <w:t>100 м</w:t>
        </w:r>
      </w:smartTag>
      <w:r>
        <w:rPr>
          <w:rFonts w:ascii="Times New Roman" w:hAnsi="Times New Roman"/>
        </w:rPr>
        <w:t xml:space="preserve">., площадь водного зеркала – 21 тыс. м. кв. Максимальная глубина воды в озере </w:t>
      </w:r>
      <w:smartTag w:uri="urn:schemas-microsoft-com:office:smarttags" w:element="metricconverter">
        <w:smartTagPr>
          <w:attr w:name="ProductID" w:val="2,0 м"/>
        </w:smartTagPr>
        <w:r>
          <w:rPr>
            <w:rFonts w:ascii="Times New Roman" w:hAnsi="Times New Roman"/>
          </w:rPr>
          <w:t>2,0 м</w:t>
        </w:r>
      </w:smartTag>
      <w:r>
        <w:rPr>
          <w:rFonts w:ascii="Times New Roman" w:hAnsi="Times New Roman"/>
        </w:rPr>
        <w:t xml:space="preserve"> отмечается в центре озера. </w:t>
      </w:r>
    </w:p>
    <w:p w:rsidR="00CF0549" w:rsidRPr="00DF7AA5" w:rsidRDefault="00CF0549" w:rsidP="00905819">
      <w:pPr>
        <w:spacing w:after="0"/>
        <w:ind w:left="-567" w:firstLine="127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Озера расположены в стороне от жилых массивов и дорог, окружены с трех сторон лесом. Имеется копия отчета гидрологического управления «Геоминвод» «О поисковых грязеразведочных работах в Калевальском район Карельской АССР для решения проблемы обеспечения лечеными грязями профилактория Костомукшского горно-обогатительного комбината и лечебных учреждений северных районов республики», автор Ю.М.Фомичев, </w:t>
      </w:r>
      <w:smartTag w:uri="urn:schemas-microsoft-com:office:smarttags" w:element="metricconverter">
        <w:smartTagPr>
          <w:attr w:name="ProductID" w:val="1985 г"/>
        </w:smartTagPr>
        <w:r>
          <w:rPr>
            <w:rFonts w:ascii="Times New Roman" w:hAnsi="Times New Roman"/>
          </w:rPr>
          <w:t>1985 г</w:t>
        </w:r>
      </w:smartTag>
      <w:r>
        <w:rPr>
          <w:rFonts w:ascii="Times New Roman" w:hAnsi="Times New Roman"/>
        </w:rPr>
        <w:t xml:space="preserve">. Согласно отчету формула грязей идентична Габозерской грязи, используемой в Марциальных водах. Суммарный запас лечебных сапропелей этих грязевых месторождений (95 тыс. м. куб.) достаточен для обеспечения грязелечебницы емкостью 10 кушеток более чем на 50 лет.  </w:t>
      </w:r>
    </w:p>
    <w:sectPr w:rsidR="00CF0549" w:rsidRPr="00DF7AA5" w:rsidSect="00846C8A">
      <w:pgSz w:w="11906" w:h="16838"/>
      <w:pgMar w:top="1134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941"/>
    <w:rsid w:val="00043293"/>
    <w:rsid w:val="00142458"/>
    <w:rsid w:val="00163497"/>
    <w:rsid w:val="003266C6"/>
    <w:rsid w:val="00356A04"/>
    <w:rsid w:val="00471966"/>
    <w:rsid w:val="004A088B"/>
    <w:rsid w:val="00531901"/>
    <w:rsid w:val="005442D8"/>
    <w:rsid w:val="005B1B86"/>
    <w:rsid w:val="005D779B"/>
    <w:rsid w:val="005E6F64"/>
    <w:rsid w:val="00643010"/>
    <w:rsid w:val="00655741"/>
    <w:rsid w:val="006A325B"/>
    <w:rsid w:val="00766CB3"/>
    <w:rsid w:val="0079554E"/>
    <w:rsid w:val="007C7134"/>
    <w:rsid w:val="007D01BE"/>
    <w:rsid w:val="007D1941"/>
    <w:rsid w:val="007F7D75"/>
    <w:rsid w:val="00846C8A"/>
    <w:rsid w:val="008F3B10"/>
    <w:rsid w:val="00905819"/>
    <w:rsid w:val="00925450"/>
    <w:rsid w:val="00A226F1"/>
    <w:rsid w:val="00AA201B"/>
    <w:rsid w:val="00B47DE2"/>
    <w:rsid w:val="00C0242E"/>
    <w:rsid w:val="00C52670"/>
    <w:rsid w:val="00CF0549"/>
    <w:rsid w:val="00CF31D6"/>
    <w:rsid w:val="00DB77C9"/>
    <w:rsid w:val="00DF0F39"/>
    <w:rsid w:val="00DF7AA5"/>
    <w:rsid w:val="00E32190"/>
    <w:rsid w:val="00EC2B6F"/>
    <w:rsid w:val="00EF1D68"/>
    <w:rsid w:val="00F15EFF"/>
    <w:rsid w:val="00F660C7"/>
    <w:rsid w:val="00F8048D"/>
    <w:rsid w:val="00F9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67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D19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7D194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02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24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0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yandex.ru/clck/jsredir?bu=uniq15186925667711001508&amp;from=yandex.ru%3Bsearch%2F%3Bweb%3B%3B&amp;text=&amp;etext=1698.tnoeNPkGJZ4lK1Qmvzl8WNl7Ete7p_r7IowUvZam0wC_zdGsGvoaSMo2JhPgoZPOcSlZhReT8BeSgo4liYIbpNZLlcCzsbJVvxZyAcl0-j2CltQjDqrmaa5SSAx-1F9Sfgbgx8stjDQ1466TgcPfRVVCsbmeFgCuhjfF31beVek.7da0e8abdf7db62ea475a96e9201e378696b9af9&amp;uuid=&amp;state=PEtFfuTeVD4jaxywoSUvtB2i7c0_vxGdKJBUN48dhRaQEew_4vPgtaHQTbCUXI3yXF7gMIt8Es9RFLtOmtvshg,,&amp;&amp;cst=AiuY0DBWFJ5fN_r-AEszk2Oo4gazWoedxkUakOKgCbl2yFN41Ue7mfCzgyuhbJ3y2boAiXs6aaP-Wq94kg3jOxkmJb8wuUqNxOFGqKjkFY0KbQh6sPycs1QB2uVUbO70ZsbNTOHlb_cNssbW3o8bPCnEUXUwz2S5wN7KYOoiZKK3cpbuGCpmgi9EU_yvYALut82FlSBPbF1dJLGpwPXjqflj1jkKJanHj5UWh-6oU1FMynQYELGupxzgfrCam0vO9iyZR865r8MJLZI2eIiInWIeiQMibHAi7ggGEW1ZwvquTZYR3TPkPDpj9g6oq_2Yu2CD1LckAF4,&amp;data=UlNrNmk5WktYejR0eWJFYk1LdmtxbEwzM21mU1JlN2FjQldCbWVFTmFRX2lzNWdpTW14aWZHZS1WSjBVMFRQR3VFU0hwSS1YejRkQnZxWUI1dWozWWhockF0OVMwc0ZkcnNndWlhR2V4ZEUs&amp;sign=456a7e0e11e0642ec7451c68976f0fb6&amp;keyno=0&amp;b64e=2&amp;ref=orjY4mGPRjk5boDnW0uvlrrd71vZw9kpjly_ySFdX80,&amp;l10n=ru&amp;cts=1518694707409&amp;mc=2.725480556997868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2</Pages>
  <Words>695</Words>
  <Characters>3968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Харитонова</cp:lastModifiedBy>
  <cp:revision>11</cp:revision>
  <cp:lastPrinted>2018-02-19T12:21:00Z</cp:lastPrinted>
  <dcterms:created xsi:type="dcterms:W3CDTF">2018-02-16T13:52:00Z</dcterms:created>
  <dcterms:modified xsi:type="dcterms:W3CDTF">2019-03-12T13:45:00Z</dcterms:modified>
</cp:coreProperties>
</file>