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B1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>На территории Калевальского муниципального района располагается 8 объектов похоронного назначения, среди них</w:t>
      </w:r>
    </w:p>
    <w:p w:rsidR="00C83864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 xml:space="preserve">- </w:t>
      </w:r>
      <w:r w:rsidR="00724EBC" w:rsidRPr="00C423EA">
        <w:rPr>
          <w:rFonts w:ascii="Times New Roman" w:hAnsi="Times New Roman" w:cs="Times New Roman"/>
          <w:sz w:val="24"/>
          <w:szCs w:val="24"/>
        </w:rPr>
        <w:t>Организация</w:t>
      </w:r>
      <w:r w:rsidRPr="00C423EA">
        <w:rPr>
          <w:rFonts w:ascii="Times New Roman" w:hAnsi="Times New Roman" w:cs="Times New Roman"/>
          <w:sz w:val="24"/>
          <w:szCs w:val="24"/>
        </w:rPr>
        <w:t xml:space="preserve">, оказывающая похоронные услуги ИП </w:t>
      </w:r>
      <w:proofErr w:type="spellStart"/>
      <w:r w:rsidRPr="00C423EA">
        <w:rPr>
          <w:rFonts w:ascii="Times New Roman" w:hAnsi="Times New Roman" w:cs="Times New Roman"/>
          <w:sz w:val="24"/>
          <w:szCs w:val="24"/>
        </w:rPr>
        <w:t>Реттиев</w:t>
      </w:r>
      <w:proofErr w:type="spellEnd"/>
      <w:r w:rsidR="00724EBC">
        <w:rPr>
          <w:rFonts w:ascii="Times New Roman" w:hAnsi="Times New Roman" w:cs="Times New Roman"/>
          <w:sz w:val="24"/>
          <w:szCs w:val="24"/>
        </w:rPr>
        <w:t xml:space="preserve"> Р.Р. </w:t>
      </w:r>
      <w:r w:rsidR="00724EBC" w:rsidRPr="00724EBC">
        <w:rPr>
          <w:rFonts w:ascii="Times New Roman" w:hAnsi="Times New Roman" w:cs="Times New Roman"/>
          <w:sz w:val="24"/>
          <w:szCs w:val="24"/>
        </w:rPr>
        <w:t>(п. Калевала, ул. Бруно-</w:t>
      </w:r>
      <w:proofErr w:type="spellStart"/>
      <w:r w:rsidR="00724EBC" w:rsidRPr="00724EBC">
        <w:rPr>
          <w:rFonts w:ascii="Times New Roman" w:hAnsi="Times New Roman" w:cs="Times New Roman"/>
          <w:sz w:val="24"/>
          <w:szCs w:val="24"/>
        </w:rPr>
        <w:t>Лахти</w:t>
      </w:r>
      <w:proofErr w:type="spellEnd"/>
      <w:r w:rsidR="00724EBC" w:rsidRPr="00724EBC">
        <w:rPr>
          <w:rFonts w:ascii="Times New Roman" w:hAnsi="Times New Roman" w:cs="Times New Roman"/>
          <w:sz w:val="24"/>
          <w:szCs w:val="24"/>
        </w:rPr>
        <w:t xml:space="preserve">, 24, </w:t>
      </w:r>
      <w:proofErr w:type="gramStart"/>
      <w:r w:rsidR="00724EBC" w:rsidRPr="00724EB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24EBC" w:rsidRPr="00724E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24EBC" w:rsidRPr="00724EB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24EBC" w:rsidRPr="00724EBC">
        <w:rPr>
          <w:rFonts w:ascii="Times New Roman" w:hAnsi="Times New Roman" w:cs="Times New Roman"/>
          <w:sz w:val="24"/>
          <w:szCs w:val="24"/>
        </w:rPr>
        <w:t>: ruslan.rettiev@mail.ru)</w:t>
      </w:r>
    </w:p>
    <w:p w:rsidR="00C83864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>- Кладбища:</w:t>
      </w:r>
    </w:p>
    <w:p w:rsidR="00C83864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 xml:space="preserve">1. На территории Калевальского городского поселения 1 объект, </w:t>
      </w:r>
      <w:r w:rsidR="00C423E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C423EA">
        <w:rPr>
          <w:rFonts w:ascii="Times New Roman" w:hAnsi="Times New Roman" w:cs="Times New Roman"/>
          <w:sz w:val="24"/>
          <w:szCs w:val="24"/>
        </w:rPr>
        <w:t>5,7 га</w:t>
      </w:r>
      <w:r w:rsidR="001675E9">
        <w:rPr>
          <w:rFonts w:ascii="Times New Roman" w:hAnsi="Times New Roman" w:cs="Times New Roman"/>
          <w:sz w:val="24"/>
          <w:szCs w:val="24"/>
        </w:rPr>
        <w:t>;</w:t>
      </w:r>
    </w:p>
    <w:p w:rsidR="00C83864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>2. На территории Боровского сельского поселения 1 объект, площадью 4 га</w:t>
      </w:r>
      <w:r w:rsidR="001675E9">
        <w:rPr>
          <w:rFonts w:ascii="Times New Roman" w:hAnsi="Times New Roman" w:cs="Times New Roman"/>
          <w:sz w:val="24"/>
          <w:szCs w:val="24"/>
        </w:rPr>
        <w:t>;</w:t>
      </w:r>
    </w:p>
    <w:p w:rsidR="00C83864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>3. На территории Юшкозерского сельского поселения 3 объекта, площадью 4,05 га</w:t>
      </w:r>
      <w:r w:rsidR="001675E9">
        <w:rPr>
          <w:rFonts w:ascii="Times New Roman" w:hAnsi="Times New Roman" w:cs="Times New Roman"/>
          <w:sz w:val="24"/>
          <w:szCs w:val="24"/>
        </w:rPr>
        <w:t>;</w:t>
      </w:r>
      <w:r w:rsidR="00724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864" w:rsidRPr="00C423EA" w:rsidRDefault="00C83864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423EA">
        <w:rPr>
          <w:rFonts w:ascii="Times New Roman" w:hAnsi="Times New Roman" w:cs="Times New Roman"/>
          <w:sz w:val="24"/>
          <w:szCs w:val="24"/>
        </w:rPr>
        <w:t xml:space="preserve">4. На территории Луусалмского сельского поселения 2 объекта, </w:t>
      </w:r>
      <w:r w:rsidR="00724EBC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C423E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24EBC">
        <w:rPr>
          <w:rFonts w:ascii="Times New Roman" w:hAnsi="Times New Roman" w:cs="Times New Roman"/>
          <w:sz w:val="24"/>
          <w:szCs w:val="24"/>
        </w:rPr>
        <w:t>3</w:t>
      </w:r>
      <w:r w:rsidRPr="00C423EA">
        <w:rPr>
          <w:rFonts w:ascii="Times New Roman" w:hAnsi="Times New Roman" w:cs="Times New Roman"/>
          <w:sz w:val="24"/>
          <w:szCs w:val="24"/>
        </w:rPr>
        <w:t xml:space="preserve"> га</w:t>
      </w:r>
      <w:r w:rsidR="00724EB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C83864" w:rsidRPr="00C423EA" w:rsidSect="00C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64"/>
    <w:rsid w:val="001675E9"/>
    <w:rsid w:val="0053596B"/>
    <w:rsid w:val="00724EBC"/>
    <w:rsid w:val="00C423EA"/>
    <w:rsid w:val="00C83864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2018-03-19T09:52:00Z</dcterms:created>
  <dcterms:modified xsi:type="dcterms:W3CDTF">2018-03-19T11:25:00Z</dcterms:modified>
</cp:coreProperties>
</file>