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42F6" w:rsidRDefault="00AC42F6" w:rsidP="006179BD">
      <w:pPr>
        <w:pStyle w:val="a5"/>
        <w:spacing w:after="0" w:afterAutospacing="0" w:line="360" w:lineRule="auto"/>
        <w:jc w:val="center"/>
        <w:rPr>
          <w:b/>
          <w:bCs/>
        </w:rPr>
      </w:pPr>
      <w:r>
        <w:rPr>
          <w:b/>
          <w:bCs/>
          <w:noProof/>
        </w:rPr>
        <w:drawing>
          <wp:inline distT="0" distB="0" distL="0" distR="0" wp14:anchorId="59C02B62" wp14:editId="3C4D3D59">
            <wp:extent cx="752475" cy="8477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47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42F6" w:rsidRDefault="00AC42F6" w:rsidP="00AC42F6">
      <w:pPr>
        <w:pStyle w:val="a5"/>
        <w:spacing w:before="0" w:beforeAutospacing="0" w:after="0" w:afterAutospacing="0" w:line="360" w:lineRule="auto"/>
        <w:jc w:val="center"/>
      </w:pPr>
      <w:r>
        <w:rPr>
          <w:b/>
          <w:bCs/>
        </w:rPr>
        <w:t>РЕСПУБЛИКА КАРЕЛИЯ</w:t>
      </w:r>
    </w:p>
    <w:p w:rsidR="00AC42F6" w:rsidRDefault="00AC42F6" w:rsidP="00AC42F6">
      <w:pPr>
        <w:pStyle w:val="a5"/>
        <w:spacing w:before="0" w:beforeAutospacing="0" w:after="0" w:afterAutospacing="0"/>
        <w:jc w:val="center"/>
      </w:pPr>
      <w:r>
        <w:rPr>
          <w:b/>
          <w:bCs/>
          <w:sz w:val="22"/>
          <w:szCs w:val="22"/>
        </w:rPr>
        <w:t>МУНИЦИПАЛЬНОЕ ОБРАЗОВАНИЕ</w:t>
      </w:r>
    </w:p>
    <w:p w:rsidR="00AC42F6" w:rsidRPr="00D94803" w:rsidRDefault="00AC42F6" w:rsidP="00AC42F6">
      <w:pPr>
        <w:pStyle w:val="a5"/>
        <w:spacing w:before="0" w:beforeAutospacing="0" w:after="0" w:afterAutospacing="0" w:line="360" w:lineRule="auto"/>
        <w:jc w:val="center"/>
      </w:pPr>
      <w:r>
        <w:rPr>
          <w:b/>
          <w:bCs/>
          <w:sz w:val="22"/>
          <w:szCs w:val="22"/>
        </w:rPr>
        <w:t>"КАЛЕВАЛЬСКИЙ НАЦИОНАЛЬНЫЙ РАЙОН"</w:t>
      </w:r>
    </w:p>
    <w:p w:rsidR="00AC42F6" w:rsidRDefault="00AC42F6" w:rsidP="00AC42F6">
      <w:pPr>
        <w:pStyle w:val="a5"/>
        <w:spacing w:before="0" w:beforeAutospacing="0" w:after="0" w:afterAutospacing="0"/>
        <w:jc w:val="center"/>
      </w:pPr>
      <w:r>
        <w:rPr>
          <w:b/>
          <w:bCs/>
          <w:sz w:val="26"/>
          <w:szCs w:val="26"/>
        </w:rPr>
        <w:t>АДМИНИСТРАЦИЯ</w:t>
      </w:r>
    </w:p>
    <w:p w:rsidR="00AC42F6" w:rsidRDefault="00AC42F6" w:rsidP="00AC42F6">
      <w:pPr>
        <w:pStyle w:val="a5"/>
        <w:spacing w:before="0" w:beforeAutospacing="0" w:after="0" w:afterAutospacing="0"/>
        <w:jc w:val="center"/>
      </w:pPr>
      <w:r>
        <w:rPr>
          <w:b/>
          <w:bCs/>
          <w:sz w:val="26"/>
          <w:szCs w:val="26"/>
        </w:rPr>
        <w:t>КАЛЕВАЛЬСКОГО МУНИЦИПАЛЬНОГО РАЙОНА</w:t>
      </w:r>
    </w:p>
    <w:p w:rsidR="00AC42F6" w:rsidRDefault="00AC42F6" w:rsidP="00AC42F6">
      <w:pPr>
        <w:pStyle w:val="a5"/>
        <w:spacing w:line="360" w:lineRule="auto"/>
        <w:jc w:val="center"/>
      </w:pPr>
      <w:r>
        <w:rPr>
          <w:b/>
          <w:bCs/>
          <w:sz w:val="32"/>
          <w:szCs w:val="32"/>
        </w:rPr>
        <w:t>РАСПОРЯЖЕНИЕ</w:t>
      </w:r>
    </w:p>
    <w:p w:rsidR="00AC42F6" w:rsidRDefault="00AC42F6" w:rsidP="00AC42F6">
      <w:pPr>
        <w:pStyle w:val="a5"/>
      </w:pPr>
      <w:r>
        <w:t xml:space="preserve">от </w:t>
      </w:r>
      <w:r w:rsidR="007652E9">
        <w:rPr>
          <w:u w:val="single"/>
        </w:rPr>
        <w:t>29</w:t>
      </w:r>
      <w:r w:rsidR="003A223E">
        <w:rPr>
          <w:u w:val="single"/>
        </w:rPr>
        <w:t>. 05</w:t>
      </w:r>
      <w:r>
        <w:rPr>
          <w:u w:val="single"/>
        </w:rPr>
        <w:t>. 2015 г._</w:t>
      </w:r>
      <w:r w:rsidR="007652E9">
        <w:rPr>
          <w:u w:val="single"/>
        </w:rPr>
        <w:t>№ 364-р</w:t>
      </w:r>
    </w:p>
    <w:p w:rsidR="00AC42F6" w:rsidRDefault="00AC42F6" w:rsidP="00AC42F6">
      <w:pPr>
        <w:pStyle w:val="a5"/>
      </w:pPr>
      <w:r>
        <w:t>п. Калевала</w:t>
      </w:r>
    </w:p>
    <w:p w:rsidR="005824BA" w:rsidRDefault="00F90D07" w:rsidP="00F90D07">
      <w:pPr>
        <w:pStyle w:val="a5"/>
        <w:spacing w:before="0" w:beforeAutospacing="0" w:after="0" w:afterAutospacing="0"/>
      </w:pPr>
      <w:r>
        <w:t>О   работе      муниципальных</w:t>
      </w:r>
    </w:p>
    <w:p w:rsidR="00F90D07" w:rsidRDefault="00F90D07" w:rsidP="00F90D07">
      <w:pPr>
        <w:pStyle w:val="a5"/>
        <w:spacing w:before="0" w:beforeAutospacing="0" w:after="0" w:afterAutospacing="0"/>
      </w:pPr>
      <w:r>
        <w:t xml:space="preserve">бюджетных          дошкольных </w:t>
      </w:r>
    </w:p>
    <w:p w:rsidR="00F90D07" w:rsidRDefault="00F90D07" w:rsidP="00F90D07">
      <w:pPr>
        <w:pStyle w:val="a5"/>
        <w:spacing w:before="0" w:beforeAutospacing="0" w:after="0" w:afterAutospacing="0"/>
      </w:pPr>
      <w:r>
        <w:t>образовательных  учреждений</w:t>
      </w:r>
    </w:p>
    <w:p w:rsidR="00F90D07" w:rsidRDefault="00F90D07" w:rsidP="00F90D07">
      <w:pPr>
        <w:pStyle w:val="a5"/>
        <w:spacing w:before="0" w:beforeAutospacing="0" w:after="0" w:afterAutospacing="0"/>
      </w:pPr>
      <w:r>
        <w:t>в летний период</w:t>
      </w:r>
    </w:p>
    <w:p w:rsidR="00F90D07" w:rsidRDefault="00F90D07" w:rsidP="00F90D07">
      <w:pPr>
        <w:pStyle w:val="a5"/>
        <w:spacing w:before="0" w:beforeAutospacing="0" w:after="0" w:afterAutospacing="0"/>
      </w:pPr>
    </w:p>
    <w:p w:rsidR="003A223E" w:rsidRDefault="003A223E" w:rsidP="00F90D07">
      <w:pPr>
        <w:pStyle w:val="a5"/>
        <w:spacing w:before="0" w:beforeAutospacing="0" w:after="0" w:afterAutospacing="0"/>
      </w:pPr>
    </w:p>
    <w:p w:rsidR="00F90D07" w:rsidRPr="001351C8" w:rsidRDefault="003A223E" w:rsidP="00F90D07">
      <w:pPr>
        <w:pStyle w:val="a5"/>
        <w:spacing w:before="0" w:beforeAutospacing="0" w:after="0" w:afterAutospacing="0"/>
      </w:pPr>
      <w:r w:rsidRPr="001351C8">
        <w:t xml:space="preserve">     В связи с </w:t>
      </w:r>
      <w:r w:rsidR="00E9633A">
        <w:t>оптимизацией неэффективных расходов и окончанием учебной деятельности в муниципальных бюджетных дошкольных образовательных учреждениях</w:t>
      </w:r>
    </w:p>
    <w:p w:rsidR="003A223E" w:rsidRPr="001351C8" w:rsidRDefault="003A223E" w:rsidP="00F90D07">
      <w:pPr>
        <w:pStyle w:val="a5"/>
        <w:spacing w:before="0" w:beforeAutospacing="0" w:after="0" w:afterAutospacing="0"/>
      </w:pPr>
    </w:p>
    <w:p w:rsidR="0032661B" w:rsidRDefault="00E9633A" w:rsidP="00E9633A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Организовать работу дежурных групп в следующих муниципальных бюджетных дошкольных образовательных учреждениях</w:t>
      </w:r>
      <w:r w:rsidR="0009257B">
        <w:rPr>
          <w:rFonts w:ascii="Times New Roman" w:hAnsi="Times New Roman" w:cs="Times New Roman"/>
          <w:sz w:val="24"/>
          <w:szCs w:val="24"/>
        </w:rPr>
        <w:t>:</w:t>
      </w:r>
    </w:p>
    <w:p w:rsidR="00E9633A" w:rsidRDefault="00E9633A" w:rsidP="00E9633A">
      <w:pPr>
        <w:ind w:left="300" w:firstLine="0"/>
        <w:rPr>
          <w:sz w:val="24"/>
          <w:szCs w:val="24"/>
        </w:rPr>
      </w:pPr>
      <w:r>
        <w:rPr>
          <w:sz w:val="24"/>
          <w:szCs w:val="24"/>
        </w:rPr>
        <w:t xml:space="preserve">«Детский сад </w:t>
      </w:r>
      <w:r w:rsidR="0009257B">
        <w:rPr>
          <w:sz w:val="24"/>
          <w:szCs w:val="24"/>
        </w:rPr>
        <w:t>№ 2 п. Калевала» на период с 01.06.2015 г. – 30.06.2015 г.</w:t>
      </w:r>
    </w:p>
    <w:p w:rsidR="0009257B" w:rsidRDefault="001A67DA" w:rsidP="0009257B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9257B">
        <w:rPr>
          <w:sz w:val="24"/>
          <w:szCs w:val="24"/>
        </w:rPr>
        <w:t>– 2 группы  (группа раннего возраста 1- 2 лет, первая младшая 2-3 лет) в здании № 4  по адресу п. Калевала, ул. Стрельникова 14.</w:t>
      </w:r>
    </w:p>
    <w:p w:rsidR="0009257B" w:rsidRDefault="001A67DA" w:rsidP="0009257B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9257B">
        <w:rPr>
          <w:sz w:val="24"/>
          <w:szCs w:val="24"/>
        </w:rPr>
        <w:t xml:space="preserve">- 2 группы (группы старшая -  </w:t>
      </w:r>
      <w:proofErr w:type="gramStart"/>
      <w:r w:rsidR="0009257B">
        <w:rPr>
          <w:sz w:val="24"/>
          <w:szCs w:val="24"/>
        </w:rPr>
        <w:t>подготовительная  5</w:t>
      </w:r>
      <w:proofErr w:type="gramEnd"/>
      <w:r w:rsidR="0009257B">
        <w:rPr>
          <w:sz w:val="24"/>
          <w:szCs w:val="24"/>
        </w:rPr>
        <w:t>-7 лет, средняя – старшая 4- 5 лет в здании № 3 по адресу</w:t>
      </w:r>
      <w:r w:rsidR="0009257B" w:rsidRPr="00F5546C">
        <w:rPr>
          <w:sz w:val="24"/>
          <w:szCs w:val="24"/>
        </w:rPr>
        <w:t xml:space="preserve"> </w:t>
      </w:r>
      <w:r w:rsidR="0009257B">
        <w:rPr>
          <w:sz w:val="24"/>
          <w:szCs w:val="24"/>
        </w:rPr>
        <w:t>п. Калевала, ул. Стрельникова 16.</w:t>
      </w:r>
      <w:r w:rsidR="0009257B">
        <w:rPr>
          <w:sz w:val="24"/>
          <w:szCs w:val="24"/>
        </w:rPr>
        <w:tab/>
      </w:r>
    </w:p>
    <w:p w:rsidR="0009257B" w:rsidRDefault="001A67DA" w:rsidP="0009257B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09257B">
        <w:rPr>
          <w:sz w:val="24"/>
          <w:szCs w:val="24"/>
        </w:rPr>
        <w:t xml:space="preserve"> </w:t>
      </w:r>
      <w:r>
        <w:rPr>
          <w:sz w:val="24"/>
          <w:szCs w:val="24"/>
        </w:rPr>
        <w:t>-</w:t>
      </w:r>
      <w:r w:rsidR="0009257B">
        <w:rPr>
          <w:sz w:val="24"/>
          <w:szCs w:val="24"/>
        </w:rPr>
        <w:t>1 группа (вторая младшая 3-4лет) в здании № 2 по адресу</w:t>
      </w:r>
      <w:r w:rsidR="0009257B" w:rsidRPr="00F5546C">
        <w:rPr>
          <w:sz w:val="24"/>
          <w:szCs w:val="24"/>
        </w:rPr>
        <w:t xml:space="preserve"> </w:t>
      </w:r>
      <w:r w:rsidR="0009257B">
        <w:rPr>
          <w:sz w:val="24"/>
          <w:szCs w:val="24"/>
        </w:rPr>
        <w:t>п. Калевала, ул. Стрельникова 12-б.</w:t>
      </w:r>
    </w:p>
    <w:p w:rsidR="0009257B" w:rsidRDefault="0009257B" w:rsidP="0009257B">
      <w:pPr>
        <w:rPr>
          <w:sz w:val="24"/>
          <w:szCs w:val="24"/>
        </w:rPr>
      </w:pPr>
    </w:p>
    <w:p w:rsidR="001A67DA" w:rsidRDefault="00C64454" w:rsidP="001A67DA">
      <w:pPr>
        <w:tabs>
          <w:tab w:val="left" w:pos="3810"/>
        </w:tabs>
        <w:ind w:left="300" w:firstLine="0"/>
        <w:rPr>
          <w:sz w:val="24"/>
          <w:szCs w:val="24"/>
        </w:rPr>
      </w:pPr>
      <w:r>
        <w:rPr>
          <w:sz w:val="24"/>
          <w:szCs w:val="24"/>
        </w:rPr>
        <w:t>«Детский сад № 2 п. Калевала» на период с 01.07.2015 г. - 14.08.2015 г.</w:t>
      </w:r>
    </w:p>
    <w:p w:rsidR="00C64454" w:rsidRDefault="001A67DA" w:rsidP="001A67DA">
      <w:pPr>
        <w:tabs>
          <w:tab w:val="left" w:pos="3810"/>
        </w:tabs>
        <w:ind w:left="300" w:firstLine="0"/>
        <w:rPr>
          <w:sz w:val="24"/>
          <w:szCs w:val="24"/>
        </w:rPr>
      </w:pPr>
      <w:r>
        <w:rPr>
          <w:sz w:val="24"/>
          <w:szCs w:val="24"/>
        </w:rPr>
        <w:t xml:space="preserve"> -</w:t>
      </w:r>
      <w:r w:rsidR="00C64454">
        <w:rPr>
          <w:sz w:val="24"/>
          <w:szCs w:val="24"/>
        </w:rPr>
        <w:t xml:space="preserve"> 2 группы  (группа раннего возраста 1-2 лет, первая – вторая младшая 2- 3-4 лет) в здании № 4  по адресу п. Калевала, ул. Стрельникова 14.</w:t>
      </w:r>
    </w:p>
    <w:p w:rsidR="00C64454" w:rsidRDefault="001A67DA" w:rsidP="001A67D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C64454">
        <w:rPr>
          <w:sz w:val="24"/>
          <w:szCs w:val="24"/>
        </w:rPr>
        <w:t>- 2 группы (группы старшая -  подготовительная  5-7лет, средняя – старшая 4- 5 лет) в здании № 3 по адресу</w:t>
      </w:r>
      <w:r w:rsidR="00C64454" w:rsidRPr="00F5546C">
        <w:rPr>
          <w:sz w:val="24"/>
          <w:szCs w:val="24"/>
        </w:rPr>
        <w:t xml:space="preserve"> </w:t>
      </w:r>
      <w:r w:rsidR="00C64454">
        <w:rPr>
          <w:sz w:val="24"/>
          <w:szCs w:val="24"/>
        </w:rPr>
        <w:t>п. Калевала, ул. Стрельникова 16.</w:t>
      </w:r>
    </w:p>
    <w:p w:rsidR="0009257B" w:rsidRDefault="0009257B" w:rsidP="001A67DA">
      <w:pPr>
        <w:tabs>
          <w:tab w:val="left" w:pos="3810"/>
        </w:tabs>
        <w:ind w:left="300" w:firstLine="0"/>
        <w:rPr>
          <w:sz w:val="24"/>
          <w:szCs w:val="24"/>
        </w:rPr>
      </w:pPr>
      <w:r>
        <w:rPr>
          <w:sz w:val="24"/>
          <w:szCs w:val="24"/>
        </w:rPr>
        <w:tab/>
      </w:r>
    </w:p>
    <w:p w:rsidR="0009257B" w:rsidRDefault="00C64454" w:rsidP="00E9633A">
      <w:pPr>
        <w:ind w:left="300" w:firstLine="0"/>
        <w:rPr>
          <w:sz w:val="24"/>
          <w:szCs w:val="24"/>
        </w:rPr>
      </w:pPr>
      <w:r>
        <w:rPr>
          <w:sz w:val="24"/>
          <w:szCs w:val="24"/>
        </w:rPr>
        <w:t>«Детский сад № 3 п. Калевала» на период с 01.06.2015 г. – 31.07.2015 г.</w:t>
      </w:r>
    </w:p>
    <w:p w:rsidR="00C64454" w:rsidRDefault="00C64454" w:rsidP="00E9633A">
      <w:pPr>
        <w:ind w:left="300" w:firstLine="0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 w:rsidR="002406E1">
        <w:rPr>
          <w:sz w:val="24"/>
          <w:szCs w:val="24"/>
        </w:rPr>
        <w:t>2  разновозрастные</w:t>
      </w:r>
      <w:proofErr w:type="gramEnd"/>
      <w:r w:rsidR="002406E1">
        <w:rPr>
          <w:sz w:val="24"/>
          <w:szCs w:val="24"/>
        </w:rPr>
        <w:t xml:space="preserve"> группы в здании по улице Ленина 82-а</w:t>
      </w:r>
    </w:p>
    <w:p w:rsidR="001351C8" w:rsidRPr="00100765" w:rsidRDefault="001351C8" w:rsidP="00100765">
      <w:pPr>
        <w:ind w:firstLine="0"/>
        <w:rPr>
          <w:sz w:val="24"/>
          <w:szCs w:val="24"/>
        </w:rPr>
      </w:pPr>
      <w:bookmarkStart w:id="0" w:name="_GoBack"/>
      <w:bookmarkEnd w:id="0"/>
    </w:p>
    <w:p w:rsidR="00100765" w:rsidRDefault="0070037A" w:rsidP="00100765">
      <w:pPr>
        <w:pStyle w:val="a4"/>
        <w:numPr>
          <w:ilvl w:val="0"/>
          <w:numId w:val="1"/>
        </w:numPr>
        <w:spacing w:after="0"/>
        <w:rPr>
          <w:rFonts w:ascii="Times New Roman" w:hAnsi="Times New Roman" w:cs="Times New Roman"/>
          <w:sz w:val="24"/>
          <w:szCs w:val="24"/>
        </w:rPr>
      </w:pPr>
      <w:r w:rsidRPr="001351C8">
        <w:rPr>
          <w:rFonts w:ascii="Times New Roman" w:hAnsi="Times New Roman" w:cs="Times New Roman"/>
          <w:sz w:val="24"/>
          <w:szCs w:val="24"/>
        </w:rPr>
        <w:t xml:space="preserve">Закрыть </w:t>
      </w:r>
      <w:r w:rsidR="002406E1">
        <w:rPr>
          <w:rFonts w:ascii="Times New Roman" w:hAnsi="Times New Roman" w:cs="Times New Roman"/>
          <w:sz w:val="24"/>
          <w:szCs w:val="24"/>
        </w:rPr>
        <w:t>следующие муниципальные бюджетные дошкольные образовательные учреждения</w:t>
      </w:r>
    </w:p>
    <w:p w:rsidR="00100765" w:rsidRPr="00100765" w:rsidRDefault="00100765" w:rsidP="00100765">
      <w:pPr>
        <w:ind w:left="300" w:firstLine="0"/>
        <w:rPr>
          <w:sz w:val="24"/>
          <w:szCs w:val="24"/>
        </w:rPr>
      </w:pPr>
      <w:r w:rsidRPr="00100765">
        <w:rPr>
          <w:sz w:val="24"/>
          <w:szCs w:val="24"/>
        </w:rPr>
        <w:t xml:space="preserve">«Детский сад № </w:t>
      </w:r>
      <w:r>
        <w:rPr>
          <w:sz w:val="24"/>
          <w:szCs w:val="24"/>
        </w:rPr>
        <w:t>3 п. Калевала» на период с 01.08.2015 г. – 16.08</w:t>
      </w:r>
      <w:r w:rsidRPr="00100765">
        <w:rPr>
          <w:sz w:val="24"/>
          <w:szCs w:val="24"/>
        </w:rPr>
        <w:t>.2015 г.</w:t>
      </w:r>
    </w:p>
    <w:p w:rsidR="00100765" w:rsidRPr="00100765" w:rsidRDefault="00100765" w:rsidP="00100765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100765">
        <w:rPr>
          <w:sz w:val="24"/>
          <w:szCs w:val="24"/>
        </w:rPr>
        <w:t>- 2  разновозрастные группы в здании по улице Ленина 82-а</w:t>
      </w:r>
    </w:p>
    <w:p w:rsidR="00100765" w:rsidRDefault="00100765" w:rsidP="001A67DA">
      <w:pPr>
        <w:ind w:firstLine="0"/>
        <w:rPr>
          <w:sz w:val="24"/>
          <w:szCs w:val="24"/>
        </w:rPr>
      </w:pPr>
    </w:p>
    <w:p w:rsidR="0070037A" w:rsidRPr="001A67DA" w:rsidRDefault="00100765" w:rsidP="001A67DA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70037A" w:rsidRPr="001A67DA">
        <w:rPr>
          <w:sz w:val="24"/>
          <w:szCs w:val="24"/>
        </w:rPr>
        <w:t>«Детский сад п. Боровой» на период с 22.06.2015 г. – 02.08.2015 г.</w:t>
      </w:r>
    </w:p>
    <w:p w:rsidR="00441121" w:rsidRDefault="002406E1" w:rsidP="002406E1">
      <w:pPr>
        <w:ind w:firstLine="0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</w:t>
      </w:r>
    </w:p>
    <w:p w:rsidR="0070037A" w:rsidRPr="002406E1" w:rsidRDefault="00441121" w:rsidP="002406E1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100765">
        <w:rPr>
          <w:sz w:val="24"/>
          <w:szCs w:val="24"/>
        </w:rPr>
        <w:t xml:space="preserve"> </w:t>
      </w:r>
      <w:r w:rsidR="002406E1">
        <w:rPr>
          <w:sz w:val="24"/>
          <w:szCs w:val="24"/>
        </w:rPr>
        <w:t>Д</w:t>
      </w:r>
      <w:r w:rsidR="0070037A" w:rsidRPr="002406E1">
        <w:rPr>
          <w:sz w:val="24"/>
          <w:szCs w:val="24"/>
        </w:rPr>
        <w:t xml:space="preserve">ошкольные группы при </w:t>
      </w:r>
      <w:r w:rsidR="00F9157B" w:rsidRPr="002406E1">
        <w:rPr>
          <w:sz w:val="24"/>
          <w:szCs w:val="24"/>
        </w:rPr>
        <w:t>муниципальном бюджетном общеобразовательном учреждении «</w:t>
      </w:r>
      <w:proofErr w:type="spellStart"/>
      <w:r w:rsidR="00F9157B" w:rsidRPr="002406E1">
        <w:rPr>
          <w:sz w:val="24"/>
          <w:szCs w:val="24"/>
        </w:rPr>
        <w:t>Юшкозерская</w:t>
      </w:r>
      <w:proofErr w:type="spellEnd"/>
      <w:r w:rsidR="00F9157B" w:rsidRPr="002406E1">
        <w:rPr>
          <w:sz w:val="24"/>
          <w:szCs w:val="24"/>
        </w:rPr>
        <w:t xml:space="preserve"> средняя общеобразовательная школа» на период с 15.06.2015 г. – 15.08.2015 г.</w:t>
      </w:r>
    </w:p>
    <w:p w:rsidR="00441121" w:rsidRDefault="00441121" w:rsidP="002406E1">
      <w:pPr>
        <w:ind w:firstLine="0"/>
        <w:rPr>
          <w:sz w:val="24"/>
          <w:szCs w:val="24"/>
        </w:rPr>
      </w:pPr>
    </w:p>
    <w:p w:rsidR="00F9157B" w:rsidRPr="002406E1" w:rsidRDefault="00441121" w:rsidP="002406E1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406E1">
        <w:rPr>
          <w:sz w:val="24"/>
          <w:szCs w:val="24"/>
        </w:rPr>
        <w:t>Д</w:t>
      </w:r>
      <w:r w:rsidR="001351C8" w:rsidRPr="002406E1">
        <w:rPr>
          <w:sz w:val="24"/>
          <w:szCs w:val="24"/>
        </w:rPr>
        <w:t>ошкольную группу</w:t>
      </w:r>
      <w:r w:rsidR="00F9157B" w:rsidRPr="002406E1">
        <w:rPr>
          <w:sz w:val="24"/>
          <w:szCs w:val="24"/>
        </w:rPr>
        <w:t xml:space="preserve"> при муниципальном бюджетном общеобразовательном учреждении «</w:t>
      </w:r>
      <w:proofErr w:type="spellStart"/>
      <w:r w:rsidR="00F9157B" w:rsidRPr="002406E1">
        <w:rPr>
          <w:sz w:val="24"/>
          <w:szCs w:val="24"/>
        </w:rPr>
        <w:t>Кепская</w:t>
      </w:r>
      <w:proofErr w:type="spellEnd"/>
      <w:r w:rsidR="00F9157B" w:rsidRPr="002406E1">
        <w:rPr>
          <w:sz w:val="24"/>
          <w:szCs w:val="24"/>
        </w:rPr>
        <w:t xml:space="preserve"> средняя общеобразовательная школа им. </w:t>
      </w:r>
      <w:proofErr w:type="spellStart"/>
      <w:r w:rsidR="00F9157B" w:rsidRPr="002406E1">
        <w:rPr>
          <w:sz w:val="24"/>
          <w:szCs w:val="24"/>
        </w:rPr>
        <w:t>Ортье</w:t>
      </w:r>
      <w:proofErr w:type="spellEnd"/>
      <w:r w:rsidR="00F9157B" w:rsidRPr="002406E1">
        <w:rPr>
          <w:sz w:val="24"/>
          <w:szCs w:val="24"/>
        </w:rPr>
        <w:t xml:space="preserve"> Степанова» на период с 01.06.2015 г. – 31.08.2015 г.</w:t>
      </w:r>
    </w:p>
    <w:p w:rsidR="00441121" w:rsidRDefault="002406E1" w:rsidP="002406E1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F9157B" w:rsidRPr="002406E1" w:rsidRDefault="00441121" w:rsidP="002406E1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406E1">
        <w:rPr>
          <w:sz w:val="24"/>
          <w:szCs w:val="24"/>
        </w:rPr>
        <w:t>Д</w:t>
      </w:r>
      <w:r w:rsidR="001351C8" w:rsidRPr="002406E1">
        <w:rPr>
          <w:sz w:val="24"/>
          <w:szCs w:val="24"/>
        </w:rPr>
        <w:t>ошкольную группу</w:t>
      </w:r>
      <w:r w:rsidR="00F9157B" w:rsidRPr="002406E1">
        <w:rPr>
          <w:sz w:val="24"/>
          <w:szCs w:val="24"/>
        </w:rPr>
        <w:t xml:space="preserve"> при муниципальном бюджетном общеобразовательном учреждении «Луусалмская </w:t>
      </w:r>
      <w:r w:rsidR="001351C8" w:rsidRPr="002406E1">
        <w:rPr>
          <w:sz w:val="24"/>
          <w:szCs w:val="24"/>
        </w:rPr>
        <w:t>основная общеобразовательная школа» на период с 20.06.2015 г. – 31.08.2015 г.</w:t>
      </w:r>
    </w:p>
    <w:p w:rsidR="00AC13B0" w:rsidRDefault="00AC13B0" w:rsidP="00AC13B0">
      <w:pPr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AC13B0">
        <w:rPr>
          <w:sz w:val="24"/>
          <w:szCs w:val="24"/>
        </w:rPr>
        <w:t xml:space="preserve"> </w:t>
      </w:r>
    </w:p>
    <w:p w:rsidR="00441121" w:rsidRPr="00441121" w:rsidRDefault="00441121" w:rsidP="00441121">
      <w:pPr>
        <w:pStyle w:val="a4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441121">
        <w:rPr>
          <w:rFonts w:ascii="Times New Roman" w:hAnsi="Times New Roman" w:cs="Times New Roman"/>
          <w:sz w:val="24"/>
          <w:szCs w:val="24"/>
        </w:rPr>
        <w:t>Контроль выполнения данного распоряжения возложить на Ананич В.В., директора муниципального бюджетного учреждения «Управление образования Калевальского муниципального района».</w:t>
      </w:r>
    </w:p>
    <w:p w:rsidR="006F10BD" w:rsidRDefault="006F10BD" w:rsidP="00AC13B0">
      <w:pPr>
        <w:ind w:firstLine="0"/>
        <w:rPr>
          <w:sz w:val="24"/>
          <w:szCs w:val="24"/>
        </w:rPr>
      </w:pPr>
    </w:p>
    <w:p w:rsidR="006F10BD" w:rsidRDefault="006F10BD" w:rsidP="00AC13B0">
      <w:pPr>
        <w:ind w:firstLine="0"/>
        <w:rPr>
          <w:sz w:val="24"/>
          <w:szCs w:val="24"/>
        </w:rPr>
      </w:pPr>
    </w:p>
    <w:p w:rsidR="006F10BD" w:rsidRDefault="006F10BD" w:rsidP="00AC13B0">
      <w:pPr>
        <w:ind w:firstLine="0"/>
        <w:rPr>
          <w:sz w:val="24"/>
          <w:szCs w:val="24"/>
        </w:rPr>
      </w:pPr>
    </w:p>
    <w:p w:rsidR="006F10BD" w:rsidRDefault="006F10BD" w:rsidP="00AC13B0">
      <w:pPr>
        <w:ind w:firstLine="0"/>
        <w:rPr>
          <w:sz w:val="24"/>
          <w:szCs w:val="24"/>
        </w:rPr>
      </w:pPr>
      <w:r>
        <w:rPr>
          <w:sz w:val="24"/>
          <w:szCs w:val="24"/>
        </w:rPr>
        <w:t>Глава Администрации</w:t>
      </w:r>
    </w:p>
    <w:p w:rsidR="006F10BD" w:rsidRDefault="006F10BD" w:rsidP="00AC13B0">
      <w:pPr>
        <w:ind w:firstLine="0"/>
        <w:rPr>
          <w:sz w:val="24"/>
          <w:szCs w:val="24"/>
        </w:rPr>
      </w:pPr>
      <w:r>
        <w:rPr>
          <w:sz w:val="24"/>
          <w:szCs w:val="24"/>
        </w:rPr>
        <w:t>Калевальского муниципального района                                                  В.И. Булавцева</w:t>
      </w:r>
    </w:p>
    <w:p w:rsidR="00C116FA" w:rsidRDefault="00C116FA" w:rsidP="00AC13B0">
      <w:pPr>
        <w:ind w:firstLine="0"/>
        <w:rPr>
          <w:sz w:val="24"/>
          <w:szCs w:val="24"/>
        </w:rPr>
      </w:pPr>
    </w:p>
    <w:p w:rsidR="00C116FA" w:rsidRDefault="00C116FA" w:rsidP="00AC13B0">
      <w:pPr>
        <w:ind w:firstLine="0"/>
        <w:rPr>
          <w:sz w:val="24"/>
          <w:szCs w:val="24"/>
        </w:rPr>
      </w:pPr>
    </w:p>
    <w:p w:rsidR="00C116FA" w:rsidRDefault="00C116FA" w:rsidP="00AC13B0">
      <w:pPr>
        <w:ind w:firstLine="0"/>
        <w:rPr>
          <w:sz w:val="24"/>
          <w:szCs w:val="24"/>
        </w:rPr>
      </w:pPr>
    </w:p>
    <w:p w:rsidR="00C116FA" w:rsidRDefault="00C116FA" w:rsidP="00AC13B0">
      <w:pPr>
        <w:ind w:firstLine="0"/>
        <w:rPr>
          <w:sz w:val="24"/>
          <w:szCs w:val="24"/>
        </w:rPr>
      </w:pPr>
    </w:p>
    <w:p w:rsidR="00C116FA" w:rsidRDefault="00C116FA" w:rsidP="00AC13B0">
      <w:pPr>
        <w:ind w:firstLine="0"/>
        <w:rPr>
          <w:sz w:val="24"/>
          <w:szCs w:val="24"/>
        </w:rPr>
      </w:pPr>
    </w:p>
    <w:p w:rsidR="00C116FA" w:rsidRDefault="00C116FA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7652E9" w:rsidRDefault="007652E9" w:rsidP="00AC13B0">
      <w:pPr>
        <w:ind w:firstLine="0"/>
        <w:rPr>
          <w:sz w:val="24"/>
          <w:szCs w:val="24"/>
        </w:rPr>
      </w:pPr>
    </w:p>
    <w:p w:rsidR="00AC13B0" w:rsidRPr="00002CFE" w:rsidRDefault="00AC13B0" w:rsidP="00002CFE">
      <w:pPr>
        <w:ind w:firstLine="0"/>
        <w:rPr>
          <w:sz w:val="24"/>
          <w:szCs w:val="24"/>
        </w:rPr>
      </w:pPr>
    </w:p>
    <w:p w:rsidR="003A223E" w:rsidRDefault="003A223E" w:rsidP="00AC13B0">
      <w:pPr>
        <w:pStyle w:val="a5"/>
        <w:spacing w:before="0" w:beforeAutospacing="0" w:after="0" w:afterAutospacing="0"/>
        <w:ind w:left="300"/>
      </w:pPr>
    </w:p>
    <w:p w:rsidR="003A223E" w:rsidRDefault="003A223E" w:rsidP="00F90D07">
      <w:pPr>
        <w:pStyle w:val="a5"/>
        <w:spacing w:before="0" w:beforeAutospacing="0" w:after="0" w:afterAutospacing="0"/>
      </w:pPr>
      <w:r>
        <w:t xml:space="preserve">     </w:t>
      </w:r>
    </w:p>
    <w:p w:rsidR="00F90D07" w:rsidRDefault="00F90D07" w:rsidP="00F90D07">
      <w:pPr>
        <w:pStyle w:val="a5"/>
        <w:spacing w:before="0" w:beforeAutospacing="0" w:after="0" w:afterAutospacing="0"/>
      </w:pPr>
    </w:p>
    <w:p w:rsidR="003B0113" w:rsidRDefault="003B0113" w:rsidP="00AC42F6">
      <w:pPr>
        <w:jc w:val="left"/>
      </w:pPr>
    </w:p>
    <w:sectPr w:rsidR="003B0113" w:rsidSect="006179BD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BE2BAC"/>
    <w:multiLevelType w:val="hybridMultilevel"/>
    <w:tmpl w:val="2862AF12"/>
    <w:lvl w:ilvl="0" w:tplc="46208C62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80" w:hanging="360"/>
      </w:pPr>
    </w:lvl>
    <w:lvl w:ilvl="2" w:tplc="0419001B" w:tentative="1">
      <w:start w:val="1"/>
      <w:numFmt w:val="lowerRoman"/>
      <w:lvlText w:val="%3."/>
      <w:lvlJc w:val="right"/>
      <w:pPr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ind w:left="64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C42F6"/>
    <w:rsid w:val="00002CFE"/>
    <w:rsid w:val="0009257B"/>
    <w:rsid w:val="00100765"/>
    <w:rsid w:val="00122CDF"/>
    <w:rsid w:val="001351C8"/>
    <w:rsid w:val="001A67DA"/>
    <w:rsid w:val="00222FE0"/>
    <w:rsid w:val="00240659"/>
    <w:rsid w:val="002406E1"/>
    <w:rsid w:val="0032661B"/>
    <w:rsid w:val="00367CAE"/>
    <w:rsid w:val="0039247C"/>
    <w:rsid w:val="003A223E"/>
    <w:rsid w:val="003B0113"/>
    <w:rsid w:val="00441121"/>
    <w:rsid w:val="005824BA"/>
    <w:rsid w:val="00592F84"/>
    <w:rsid w:val="006179BD"/>
    <w:rsid w:val="006F10BD"/>
    <w:rsid w:val="0070037A"/>
    <w:rsid w:val="007343F4"/>
    <w:rsid w:val="007652E9"/>
    <w:rsid w:val="007C2F0E"/>
    <w:rsid w:val="008512C4"/>
    <w:rsid w:val="008F459D"/>
    <w:rsid w:val="00AA7AA2"/>
    <w:rsid w:val="00AC13B0"/>
    <w:rsid w:val="00AC42F6"/>
    <w:rsid w:val="00B02479"/>
    <w:rsid w:val="00B8117D"/>
    <w:rsid w:val="00B873D8"/>
    <w:rsid w:val="00BE6E47"/>
    <w:rsid w:val="00BF2538"/>
    <w:rsid w:val="00C116FA"/>
    <w:rsid w:val="00C64454"/>
    <w:rsid w:val="00E322BF"/>
    <w:rsid w:val="00E9633A"/>
    <w:rsid w:val="00EC5E0A"/>
    <w:rsid w:val="00F90D07"/>
    <w:rsid w:val="00F9157B"/>
    <w:rsid w:val="00FB1F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85A4B7-181D-43FE-A1A0-624E7C20B9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20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5E0A"/>
    <w:pPr>
      <w:suppressAutoHyphens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C5E0A"/>
    <w:pPr>
      <w:suppressAutoHyphens/>
    </w:pPr>
    <w:rPr>
      <w:lang w:eastAsia="ar-SA"/>
    </w:rPr>
  </w:style>
  <w:style w:type="paragraph" w:styleId="a4">
    <w:name w:val="List Paragraph"/>
    <w:basedOn w:val="a"/>
    <w:qFormat/>
    <w:rsid w:val="00EC5E0A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paragraph" w:styleId="a5">
    <w:name w:val="Normal (Web)"/>
    <w:basedOn w:val="a"/>
    <w:uiPriority w:val="99"/>
    <w:semiHidden/>
    <w:unhideWhenUsed/>
    <w:rsid w:val="00AC42F6"/>
    <w:pPr>
      <w:suppressAutoHyphens w:val="0"/>
      <w:spacing w:before="100" w:beforeAutospacing="1" w:after="100" w:afterAutospacing="1"/>
      <w:ind w:firstLine="0"/>
    </w:pPr>
    <w:rPr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AC42F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C42F6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2</Pages>
  <Words>397</Words>
  <Characters>2268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user11213</cp:lastModifiedBy>
  <cp:revision>12</cp:revision>
  <cp:lastPrinted>2015-06-03T09:23:00Z</cp:lastPrinted>
  <dcterms:created xsi:type="dcterms:W3CDTF">2015-04-24T06:16:00Z</dcterms:created>
  <dcterms:modified xsi:type="dcterms:W3CDTF">2015-06-04T09:20:00Z</dcterms:modified>
</cp:coreProperties>
</file>